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72DD" w14:textId="77777777" w:rsidR="00765CD8" w:rsidRDefault="00765CD8">
      <w:pPr>
        <w:pStyle w:val="Title"/>
        <w:rPr>
          <w:rFonts w:cstheme="majorHAnsi"/>
        </w:rPr>
      </w:pPr>
    </w:p>
    <w:p w14:paraId="6A0320F4" w14:textId="1AEA46BD" w:rsidR="00E46B06" w:rsidRPr="005B2120" w:rsidRDefault="008B421A">
      <w:pPr>
        <w:pStyle w:val="Title"/>
        <w:rPr>
          <w:rFonts w:cstheme="majorHAnsi"/>
        </w:rPr>
      </w:pPr>
      <w:r w:rsidRPr="005B2120">
        <w:rPr>
          <w:rFonts w:cstheme="majorHAnsi"/>
        </w:rPr>
        <w:t>KINGSTONE &amp; THRUXTON GROUP PARISH COUNCIL</w:t>
      </w:r>
    </w:p>
    <w:p w14:paraId="15140F21" w14:textId="4C4B4FE5" w:rsidR="00E46B06" w:rsidRPr="005B2120" w:rsidRDefault="008B421A" w:rsidP="00ED6431">
      <w:pPr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t xml:space="preserve">Minutes of the </w:t>
      </w:r>
      <w:r w:rsidR="00D96611" w:rsidRPr="005B2120">
        <w:rPr>
          <w:rFonts w:asciiTheme="majorHAnsi" w:hAnsiTheme="majorHAnsi" w:cstheme="majorHAnsi"/>
        </w:rPr>
        <w:t>Ordinary</w:t>
      </w:r>
      <w:r w:rsidRPr="005B2120">
        <w:rPr>
          <w:rFonts w:asciiTheme="majorHAnsi" w:hAnsiTheme="majorHAnsi" w:cstheme="majorHAnsi"/>
        </w:rPr>
        <w:t xml:space="preserve"> Meeting of the Parish Council held on </w:t>
      </w:r>
      <w:r w:rsidR="000A3118">
        <w:rPr>
          <w:rFonts w:asciiTheme="majorHAnsi" w:hAnsiTheme="majorHAnsi" w:cstheme="majorHAnsi"/>
        </w:rPr>
        <w:t>3</w:t>
      </w:r>
      <w:r w:rsidR="000A3118" w:rsidRPr="000A3118">
        <w:rPr>
          <w:rFonts w:asciiTheme="majorHAnsi" w:hAnsiTheme="majorHAnsi" w:cstheme="majorHAnsi"/>
          <w:vertAlign w:val="superscript"/>
        </w:rPr>
        <w:t>rd</w:t>
      </w:r>
      <w:r w:rsidR="000A3118">
        <w:rPr>
          <w:rFonts w:asciiTheme="majorHAnsi" w:hAnsiTheme="majorHAnsi" w:cstheme="majorHAnsi"/>
        </w:rPr>
        <w:t xml:space="preserve"> September</w:t>
      </w:r>
      <w:r w:rsidRPr="005B2120">
        <w:rPr>
          <w:rFonts w:asciiTheme="majorHAnsi" w:hAnsiTheme="majorHAnsi" w:cstheme="majorHAnsi"/>
        </w:rPr>
        <w:t xml:space="preserve"> 2025</w:t>
      </w:r>
    </w:p>
    <w:p w14:paraId="3D951A56" w14:textId="77777777" w:rsidR="00E46B06" w:rsidRPr="005B2120" w:rsidRDefault="008B421A" w:rsidP="00ED6431">
      <w:pPr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t>At 19.00 in Kingstone Village Hall, Green Lane, Kingstone, Hereford</w:t>
      </w:r>
      <w:r w:rsidRPr="005B2120">
        <w:rPr>
          <w:rFonts w:asciiTheme="majorHAnsi" w:hAnsiTheme="majorHAnsi" w:cstheme="majorHAnsi"/>
        </w:rPr>
        <w:br/>
      </w:r>
    </w:p>
    <w:p w14:paraId="1C203BAC" w14:textId="141812A5" w:rsidR="00E46B06" w:rsidRPr="005B2120" w:rsidRDefault="008B421A" w:rsidP="00ED6431">
      <w:pPr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  <w:b/>
          <w:bCs/>
        </w:rPr>
        <w:t>Present:</w:t>
      </w:r>
      <w:r w:rsidRPr="005B2120">
        <w:rPr>
          <w:rFonts w:asciiTheme="majorHAnsi" w:hAnsiTheme="majorHAnsi" w:cstheme="majorHAnsi"/>
        </w:rPr>
        <w:br/>
        <w:t xml:space="preserve">Cllr Colin Pugh (Chairman), Cllr Colin </w:t>
      </w:r>
      <w:proofErr w:type="spellStart"/>
      <w:r w:rsidRPr="005B2120">
        <w:rPr>
          <w:rFonts w:asciiTheme="majorHAnsi" w:hAnsiTheme="majorHAnsi" w:cstheme="majorHAnsi"/>
        </w:rPr>
        <w:t>Warrillow</w:t>
      </w:r>
      <w:proofErr w:type="spellEnd"/>
      <w:r w:rsidRPr="005B2120">
        <w:rPr>
          <w:rFonts w:asciiTheme="majorHAnsi" w:hAnsiTheme="majorHAnsi" w:cstheme="majorHAnsi"/>
        </w:rPr>
        <w:t xml:space="preserve"> (Vice Chairman), </w:t>
      </w:r>
      <w:r w:rsidR="00B47BEA">
        <w:rPr>
          <w:rFonts w:asciiTheme="majorHAnsi" w:hAnsiTheme="majorHAnsi" w:cstheme="majorHAnsi"/>
        </w:rPr>
        <w:t>Cllr David Bailey</w:t>
      </w:r>
      <w:r w:rsidRPr="005B2120">
        <w:rPr>
          <w:rFonts w:asciiTheme="majorHAnsi" w:hAnsiTheme="majorHAnsi" w:cstheme="majorHAnsi"/>
        </w:rPr>
        <w:t>,</w:t>
      </w:r>
      <w:r w:rsidR="00EC67B3">
        <w:rPr>
          <w:rFonts w:asciiTheme="majorHAnsi" w:hAnsiTheme="majorHAnsi" w:cstheme="majorHAnsi"/>
        </w:rPr>
        <w:t xml:space="preserve"> Cllr Leah Dunsmuir,</w:t>
      </w:r>
      <w:r w:rsidR="00155724">
        <w:rPr>
          <w:rFonts w:asciiTheme="majorHAnsi" w:hAnsiTheme="majorHAnsi" w:cstheme="majorHAnsi"/>
        </w:rPr>
        <w:t xml:space="preserve"> </w:t>
      </w:r>
      <w:r w:rsidR="002A54B5">
        <w:rPr>
          <w:rFonts w:asciiTheme="majorHAnsi" w:hAnsiTheme="majorHAnsi" w:cstheme="majorHAnsi"/>
        </w:rPr>
        <w:t xml:space="preserve">Cllr Neil Howard, </w:t>
      </w:r>
      <w:r w:rsidR="00155724">
        <w:rPr>
          <w:rFonts w:asciiTheme="majorHAnsi" w:hAnsiTheme="majorHAnsi" w:cstheme="majorHAnsi"/>
        </w:rPr>
        <w:t>Cllr Colin Knight,</w:t>
      </w:r>
      <w:r w:rsidRPr="005B2120">
        <w:rPr>
          <w:rFonts w:asciiTheme="majorHAnsi" w:hAnsiTheme="majorHAnsi" w:cstheme="majorHAnsi"/>
        </w:rPr>
        <w:t xml:space="preserve"> Cllr Denise Lloyd, Cllr Paula Rawbone, Cllr David Rea</w:t>
      </w:r>
      <w:r w:rsidR="00EC67B3">
        <w:rPr>
          <w:rFonts w:asciiTheme="majorHAnsi" w:hAnsiTheme="majorHAnsi" w:cstheme="majorHAnsi"/>
        </w:rPr>
        <w:t xml:space="preserve"> and </w:t>
      </w:r>
      <w:r w:rsidR="009832DC">
        <w:rPr>
          <w:rFonts w:asciiTheme="majorHAnsi" w:hAnsiTheme="majorHAnsi" w:cstheme="majorHAnsi"/>
        </w:rPr>
        <w:t>Cllr Christina Richards</w:t>
      </w:r>
      <w:r w:rsidR="00EC67B3">
        <w:rPr>
          <w:rFonts w:asciiTheme="majorHAnsi" w:hAnsiTheme="majorHAnsi" w:cstheme="majorHAnsi"/>
        </w:rPr>
        <w:t>.</w:t>
      </w:r>
      <w:r w:rsidRPr="005B2120">
        <w:rPr>
          <w:rFonts w:asciiTheme="majorHAnsi" w:hAnsiTheme="majorHAnsi" w:cstheme="majorHAnsi"/>
        </w:rPr>
        <w:br/>
      </w:r>
      <w:r w:rsidRPr="005B2120">
        <w:rPr>
          <w:rFonts w:asciiTheme="majorHAnsi" w:hAnsiTheme="majorHAnsi" w:cstheme="majorHAnsi"/>
        </w:rPr>
        <w:br/>
      </w:r>
      <w:r w:rsidRPr="005B2120">
        <w:rPr>
          <w:rFonts w:asciiTheme="majorHAnsi" w:hAnsiTheme="majorHAnsi" w:cstheme="majorHAnsi"/>
          <w:b/>
          <w:bCs/>
        </w:rPr>
        <w:t>In attendance:</w:t>
      </w:r>
      <w:r w:rsidRPr="005B2120">
        <w:rPr>
          <w:rFonts w:asciiTheme="majorHAnsi" w:hAnsiTheme="majorHAnsi" w:cstheme="majorHAnsi"/>
        </w:rPr>
        <w:t xml:space="preserve"> Lisa Lewis (Parish Clerk), Ward Cllr Richard Thomas, </w:t>
      </w:r>
      <w:r w:rsidR="00D96611" w:rsidRPr="005B2120">
        <w:rPr>
          <w:rFonts w:asciiTheme="majorHAnsi" w:hAnsiTheme="majorHAnsi" w:cstheme="majorHAnsi"/>
        </w:rPr>
        <w:t>Matt Heeley (</w:t>
      </w:r>
      <w:proofErr w:type="spellStart"/>
      <w:r w:rsidR="00D96611" w:rsidRPr="005B2120">
        <w:rPr>
          <w:rFonts w:asciiTheme="majorHAnsi" w:hAnsiTheme="majorHAnsi" w:cstheme="majorHAnsi"/>
        </w:rPr>
        <w:t>Lengthsman</w:t>
      </w:r>
      <w:proofErr w:type="spellEnd"/>
      <w:r w:rsidR="00D96611" w:rsidRPr="005B2120">
        <w:rPr>
          <w:rFonts w:asciiTheme="majorHAnsi" w:hAnsiTheme="majorHAnsi" w:cstheme="majorHAnsi"/>
        </w:rPr>
        <w:t xml:space="preserve">), </w:t>
      </w:r>
      <w:r w:rsidR="003A06D2">
        <w:rPr>
          <w:rFonts w:asciiTheme="majorHAnsi" w:hAnsiTheme="majorHAnsi" w:cstheme="majorHAnsi"/>
        </w:rPr>
        <w:t xml:space="preserve">Aiden </w:t>
      </w:r>
      <w:r w:rsidR="000A2C94">
        <w:rPr>
          <w:rFonts w:asciiTheme="majorHAnsi" w:hAnsiTheme="majorHAnsi" w:cstheme="majorHAnsi"/>
        </w:rPr>
        <w:t xml:space="preserve">Baldwin </w:t>
      </w:r>
      <w:r w:rsidRPr="005B2120">
        <w:rPr>
          <w:rFonts w:asciiTheme="majorHAnsi" w:hAnsiTheme="majorHAnsi" w:cstheme="majorHAnsi"/>
        </w:rPr>
        <w:t>(Sports Association), Paul Neate (Footpaths Officer)</w:t>
      </w:r>
      <w:r w:rsidR="00D96611" w:rsidRPr="005B2120">
        <w:rPr>
          <w:rFonts w:asciiTheme="majorHAnsi" w:hAnsiTheme="majorHAnsi" w:cstheme="majorHAnsi"/>
        </w:rPr>
        <w:t xml:space="preserve">, </w:t>
      </w:r>
      <w:r w:rsidR="003129B9">
        <w:rPr>
          <w:rFonts w:asciiTheme="majorHAnsi" w:hAnsiTheme="majorHAnsi" w:cstheme="majorHAnsi"/>
        </w:rPr>
        <w:t xml:space="preserve">and </w:t>
      </w:r>
      <w:r w:rsidR="00513A97">
        <w:rPr>
          <w:rFonts w:asciiTheme="majorHAnsi" w:hAnsiTheme="majorHAnsi" w:cstheme="majorHAnsi"/>
        </w:rPr>
        <w:t>three</w:t>
      </w:r>
      <w:r w:rsidR="00ED6431" w:rsidRPr="005B2120">
        <w:rPr>
          <w:rFonts w:asciiTheme="majorHAnsi" w:hAnsiTheme="majorHAnsi" w:cstheme="majorHAnsi"/>
        </w:rPr>
        <w:t xml:space="preserve"> m</w:t>
      </w:r>
      <w:r w:rsidRPr="005B2120">
        <w:rPr>
          <w:rFonts w:asciiTheme="majorHAnsi" w:hAnsiTheme="majorHAnsi" w:cstheme="majorHAnsi"/>
        </w:rPr>
        <w:t xml:space="preserve">embers of the </w:t>
      </w:r>
      <w:r w:rsidR="00ED6431" w:rsidRPr="005B2120">
        <w:rPr>
          <w:rFonts w:asciiTheme="majorHAnsi" w:hAnsiTheme="majorHAnsi" w:cstheme="majorHAnsi"/>
        </w:rPr>
        <w:t>p</w:t>
      </w:r>
      <w:r w:rsidRPr="005B2120">
        <w:rPr>
          <w:rFonts w:asciiTheme="majorHAnsi" w:hAnsiTheme="majorHAnsi" w:cstheme="majorHAnsi"/>
        </w:rPr>
        <w:t>ublic</w:t>
      </w:r>
      <w:r w:rsidR="00ED6431" w:rsidRPr="005B2120">
        <w:rPr>
          <w:rFonts w:asciiTheme="majorHAnsi" w:hAnsiTheme="majorHAnsi" w:cstheme="majorHAnsi"/>
        </w:rPr>
        <w:t xml:space="preserve"> were present.</w:t>
      </w:r>
      <w:r w:rsidRPr="005B2120">
        <w:rPr>
          <w:rFonts w:asciiTheme="majorHAnsi" w:hAnsiTheme="majorHAnsi" w:cstheme="majorHAnsi"/>
        </w:rPr>
        <w:br/>
      </w:r>
    </w:p>
    <w:p w14:paraId="1B9DF494" w14:textId="4C5DE79A" w:rsidR="00E46B06" w:rsidRPr="005B2120" w:rsidRDefault="008B421A" w:rsidP="00ED6431">
      <w:pPr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t xml:space="preserve">The meeting was </w:t>
      </w:r>
      <w:proofErr w:type="gramStart"/>
      <w:r w:rsidRPr="005B2120">
        <w:rPr>
          <w:rFonts w:asciiTheme="majorHAnsi" w:hAnsiTheme="majorHAnsi" w:cstheme="majorHAnsi"/>
        </w:rPr>
        <w:t>opened</w:t>
      </w:r>
      <w:proofErr w:type="gramEnd"/>
      <w:r w:rsidRPr="005B2120">
        <w:rPr>
          <w:rFonts w:asciiTheme="majorHAnsi" w:hAnsiTheme="majorHAnsi" w:cstheme="majorHAnsi"/>
        </w:rPr>
        <w:t xml:space="preserve"> at 7.00pm</w:t>
      </w:r>
      <w:r w:rsidR="00D96611" w:rsidRPr="005B2120">
        <w:rPr>
          <w:rFonts w:asciiTheme="majorHAnsi" w:hAnsiTheme="majorHAnsi" w:cstheme="majorHAnsi"/>
        </w:rPr>
        <w:t>.</w:t>
      </w:r>
    </w:p>
    <w:p w14:paraId="621CDFCD" w14:textId="4F0B6565" w:rsidR="00E46B06" w:rsidRPr="005B2120" w:rsidRDefault="00D96611" w:rsidP="00ED6431">
      <w:pPr>
        <w:pStyle w:val="Heading1"/>
        <w:spacing w:before="300"/>
        <w:contextualSpacing/>
        <w:rPr>
          <w:rFonts w:cstheme="majorHAnsi"/>
        </w:rPr>
      </w:pPr>
      <w:r w:rsidRPr="005B2120">
        <w:rPr>
          <w:rFonts w:cstheme="majorHAnsi"/>
        </w:rPr>
        <w:t>1</w:t>
      </w:r>
      <w:r w:rsidR="008B421A" w:rsidRPr="005B2120">
        <w:rPr>
          <w:rFonts w:cstheme="majorHAnsi"/>
        </w:rPr>
        <w:t>. Apologies for Absence</w:t>
      </w:r>
      <w:r w:rsidRPr="005B2120">
        <w:rPr>
          <w:rFonts w:cstheme="majorHAnsi"/>
        </w:rPr>
        <w:tab/>
      </w:r>
    </w:p>
    <w:p w14:paraId="105D3DF1" w14:textId="1D49E21F" w:rsidR="00D96611" w:rsidRPr="005B2120" w:rsidRDefault="008B421A" w:rsidP="00ED6431">
      <w:pPr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t xml:space="preserve">Apologies were received </w:t>
      </w:r>
      <w:r w:rsidR="00B36EF9">
        <w:rPr>
          <w:rFonts w:asciiTheme="majorHAnsi" w:hAnsiTheme="majorHAnsi" w:cstheme="majorHAnsi"/>
        </w:rPr>
        <w:t xml:space="preserve">and accepted </w:t>
      </w:r>
      <w:r w:rsidRPr="005B2120">
        <w:rPr>
          <w:rFonts w:asciiTheme="majorHAnsi" w:hAnsiTheme="majorHAnsi" w:cstheme="majorHAnsi"/>
        </w:rPr>
        <w:t>from Cll</w:t>
      </w:r>
      <w:r w:rsidR="00D96611" w:rsidRPr="005B2120">
        <w:rPr>
          <w:rFonts w:asciiTheme="majorHAnsi" w:hAnsiTheme="majorHAnsi" w:cstheme="majorHAnsi"/>
        </w:rPr>
        <w:t xml:space="preserve">r </w:t>
      </w:r>
      <w:r w:rsidR="000A3118">
        <w:rPr>
          <w:rFonts w:asciiTheme="majorHAnsi" w:hAnsiTheme="majorHAnsi" w:cstheme="majorHAnsi"/>
        </w:rPr>
        <w:t xml:space="preserve">Alexis </w:t>
      </w:r>
      <w:r w:rsidR="004C6C65">
        <w:rPr>
          <w:rFonts w:asciiTheme="majorHAnsi" w:hAnsiTheme="majorHAnsi" w:cstheme="majorHAnsi"/>
        </w:rPr>
        <w:t>Richards-Powell.</w:t>
      </w:r>
    </w:p>
    <w:p w14:paraId="2F2B6A1A" w14:textId="2DAED00A" w:rsidR="00E46B06" w:rsidRPr="005B2120" w:rsidRDefault="00FD1BA3" w:rsidP="00ED6431">
      <w:pPr>
        <w:pStyle w:val="Heading1"/>
        <w:spacing w:before="300"/>
        <w:contextualSpacing/>
        <w:rPr>
          <w:rFonts w:cstheme="majorHAnsi"/>
        </w:rPr>
      </w:pPr>
      <w:r>
        <w:rPr>
          <w:rFonts w:cstheme="majorHAnsi"/>
        </w:rPr>
        <w:t>2</w:t>
      </w:r>
      <w:r w:rsidR="008B421A" w:rsidRPr="005B2120">
        <w:rPr>
          <w:rFonts w:cstheme="majorHAnsi"/>
        </w:rPr>
        <w:t>. Declarations of Interest</w:t>
      </w:r>
    </w:p>
    <w:p w14:paraId="2F9236DF" w14:textId="730A4C69" w:rsidR="00E46B06" w:rsidRPr="005B2120" w:rsidRDefault="004C6C65" w:rsidP="00ED6431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P. </w:t>
      </w:r>
      <w:proofErr w:type="spellStart"/>
      <w:r>
        <w:rPr>
          <w:rFonts w:asciiTheme="majorHAnsi" w:hAnsiTheme="majorHAnsi" w:cstheme="majorHAnsi"/>
        </w:rPr>
        <w:t>Rawbone</w:t>
      </w:r>
      <w:proofErr w:type="spellEnd"/>
      <w:r>
        <w:rPr>
          <w:rFonts w:asciiTheme="majorHAnsi" w:hAnsiTheme="majorHAnsi" w:cstheme="majorHAnsi"/>
        </w:rPr>
        <w:t xml:space="preserve"> declared an interest in item </w:t>
      </w:r>
      <w:r w:rsidR="002040F2">
        <w:rPr>
          <w:rFonts w:asciiTheme="majorHAnsi" w:hAnsiTheme="majorHAnsi" w:cstheme="majorHAnsi"/>
        </w:rPr>
        <w:t>7.1 of the agenda. The declaration of interest book was signed by Cllr Rawbone</w:t>
      </w:r>
      <w:r w:rsidR="00EC67B3">
        <w:rPr>
          <w:rFonts w:asciiTheme="majorHAnsi" w:hAnsiTheme="majorHAnsi" w:cstheme="majorHAnsi"/>
        </w:rPr>
        <w:t>.</w:t>
      </w:r>
    </w:p>
    <w:p w14:paraId="174FD12C" w14:textId="2D2346BA" w:rsidR="00E46B06" w:rsidRPr="005B2120" w:rsidRDefault="00FD1BA3" w:rsidP="00ED6431">
      <w:pPr>
        <w:pStyle w:val="Heading1"/>
        <w:spacing w:before="300"/>
        <w:contextualSpacing/>
        <w:rPr>
          <w:rFonts w:cstheme="majorHAnsi"/>
        </w:rPr>
      </w:pPr>
      <w:r>
        <w:rPr>
          <w:rFonts w:cstheme="majorHAnsi"/>
        </w:rPr>
        <w:t>3</w:t>
      </w:r>
      <w:r w:rsidR="008B421A" w:rsidRPr="005B2120">
        <w:rPr>
          <w:rFonts w:cstheme="majorHAnsi"/>
        </w:rPr>
        <w:t>. Minutes</w:t>
      </w:r>
    </w:p>
    <w:p w14:paraId="6C183563" w14:textId="05B58AFA" w:rsidR="00E46B06" w:rsidRPr="005B2120" w:rsidRDefault="008B421A" w:rsidP="00ED6431">
      <w:pPr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t xml:space="preserve">It was </w:t>
      </w:r>
      <w:r w:rsidRPr="00FD1BA3">
        <w:rPr>
          <w:rFonts w:asciiTheme="majorHAnsi" w:hAnsiTheme="majorHAnsi" w:cstheme="majorHAnsi"/>
          <w:b/>
          <w:bCs/>
        </w:rPr>
        <w:t>RESOLVED</w:t>
      </w:r>
      <w:r w:rsidRPr="005B2120">
        <w:rPr>
          <w:rFonts w:asciiTheme="majorHAnsi" w:hAnsiTheme="majorHAnsi" w:cstheme="majorHAnsi"/>
        </w:rPr>
        <w:t xml:space="preserve"> to adopt the minutes of the </w:t>
      </w:r>
      <w:r w:rsidR="00FD1BA3">
        <w:rPr>
          <w:rFonts w:asciiTheme="majorHAnsi" w:hAnsiTheme="majorHAnsi" w:cstheme="majorHAnsi"/>
        </w:rPr>
        <w:t>ordinary</w:t>
      </w:r>
      <w:r w:rsidR="00D96611" w:rsidRPr="005B2120">
        <w:rPr>
          <w:rFonts w:asciiTheme="majorHAnsi" w:hAnsiTheme="majorHAnsi" w:cstheme="majorHAnsi"/>
        </w:rPr>
        <w:t xml:space="preserve"> </w:t>
      </w:r>
      <w:r w:rsidRPr="005B2120">
        <w:rPr>
          <w:rFonts w:asciiTheme="majorHAnsi" w:hAnsiTheme="majorHAnsi" w:cstheme="majorHAnsi"/>
        </w:rPr>
        <w:t>meeting held on</w:t>
      </w:r>
      <w:r w:rsidR="00FD1BA3">
        <w:rPr>
          <w:rFonts w:asciiTheme="majorHAnsi" w:hAnsiTheme="majorHAnsi" w:cstheme="majorHAnsi"/>
        </w:rPr>
        <w:t xml:space="preserve"> Wednesday </w:t>
      </w:r>
      <w:r w:rsidR="00662E70">
        <w:rPr>
          <w:rFonts w:asciiTheme="majorHAnsi" w:hAnsiTheme="majorHAnsi" w:cstheme="majorHAnsi"/>
        </w:rPr>
        <w:t>2</w:t>
      </w:r>
      <w:r w:rsidR="00662E70" w:rsidRPr="00662E70">
        <w:rPr>
          <w:rFonts w:asciiTheme="majorHAnsi" w:hAnsiTheme="majorHAnsi" w:cstheme="majorHAnsi"/>
          <w:vertAlign w:val="superscript"/>
        </w:rPr>
        <w:t>nd</w:t>
      </w:r>
      <w:r w:rsidR="00662E70">
        <w:rPr>
          <w:rFonts w:asciiTheme="majorHAnsi" w:hAnsiTheme="majorHAnsi" w:cstheme="majorHAnsi"/>
        </w:rPr>
        <w:t xml:space="preserve"> </w:t>
      </w:r>
      <w:proofErr w:type="spellStart"/>
      <w:r w:rsidR="00662E70">
        <w:rPr>
          <w:rFonts w:asciiTheme="majorHAnsi" w:hAnsiTheme="majorHAnsi" w:cstheme="majorHAnsi"/>
        </w:rPr>
        <w:t>Juy</w:t>
      </w:r>
      <w:proofErr w:type="spellEnd"/>
      <w:r w:rsidR="00FB569B">
        <w:rPr>
          <w:rFonts w:asciiTheme="majorHAnsi" w:hAnsiTheme="majorHAnsi" w:cstheme="majorHAnsi"/>
        </w:rPr>
        <w:t xml:space="preserve"> </w:t>
      </w:r>
      <w:r w:rsidRPr="005B2120">
        <w:rPr>
          <w:rFonts w:asciiTheme="majorHAnsi" w:hAnsiTheme="majorHAnsi" w:cstheme="majorHAnsi"/>
        </w:rPr>
        <w:t>2025 as a true record and they were signed by the chairman.</w:t>
      </w:r>
    </w:p>
    <w:p w14:paraId="68CE8D89" w14:textId="522998FE" w:rsidR="00E46B06" w:rsidRPr="005B2120" w:rsidRDefault="00FB569B" w:rsidP="00ED6431">
      <w:pPr>
        <w:pStyle w:val="Heading1"/>
        <w:spacing w:before="300"/>
        <w:contextualSpacing/>
        <w:rPr>
          <w:rFonts w:cstheme="majorHAnsi"/>
        </w:rPr>
      </w:pPr>
      <w:r>
        <w:rPr>
          <w:rFonts w:cstheme="majorHAnsi"/>
        </w:rPr>
        <w:t>4</w:t>
      </w:r>
      <w:r w:rsidR="008B421A" w:rsidRPr="005B2120">
        <w:rPr>
          <w:rFonts w:cstheme="majorHAnsi"/>
        </w:rPr>
        <w:t>. Public Participation</w:t>
      </w:r>
    </w:p>
    <w:p w14:paraId="5718ACAA" w14:textId="2EA20E0B" w:rsidR="00E46B06" w:rsidRDefault="008B421A" w:rsidP="00ED6431">
      <w:pPr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t xml:space="preserve">Open session </w:t>
      </w:r>
      <w:r w:rsidR="00A80871">
        <w:rPr>
          <w:rFonts w:asciiTheme="majorHAnsi" w:hAnsiTheme="majorHAnsi" w:cstheme="majorHAnsi"/>
        </w:rPr>
        <w:t xml:space="preserve">– The following matters were </w:t>
      </w:r>
      <w:proofErr w:type="gramStart"/>
      <w:r w:rsidR="00A80871">
        <w:rPr>
          <w:rFonts w:asciiTheme="majorHAnsi" w:hAnsiTheme="majorHAnsi" w:cstheme="majorHAnsi"/>
        </w:rPr>
        <w:t>raised:-</w:t>
      </w:r>
      <w:proofErr w:type="gramEnd"/>
    </w:p>
    <w:p w14:paraId="772EE430" w14:textId="7EDE810E" w:rsidR="004B57BD" w:rsidRDefault="00A80871" w:rsidP="007B07C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7B07C1">
        <w:rPr>
          <w:rFonts w:asciiTheme="majorHAnsi" w:hAnsiTheme="majorHAnsi" w:cstheme="majorHAnsi"/>
        </w:rPr>
        <w:t xml:space="preserve">Flooding </w:t>
      </w:r>
      <w:r w:rsidR="00C27C1D" w:rsidRPr="007B07C1">
        <w:rPr>
          <w:rFonts w:asciiTheme="majorHAnsi" w:hAnsiTheme="majorHAnsi" w:cstheme="majorHAnsi"/>
        </w:rPr>
        <w:t>and discharge of water affecting</w:t>
      </w:r>
      <w:r w:rsidRPr="007B07C1">
        <w:rPr>
          <w:rFonts w:asciiTheme="majorHAnsi" w:hAnsiTheme="majorHAnsi" w:cstheme="majorHAnsi"/>
        </w:rPr>
        <w:t xml:space="preserve"> Barrow Common</w:t>
      </w:r>
      <w:r w:rsidR="00C27C1D" w:rsidRPr="007B07C1">
        <w:rPr>
          <w:rFonts w:asciiTheme="majorHAnsi" w:hAnsiTheme="majorHAnsi" w:cstheme="majorHAnsi"/>
        </w:rPr>
        <w:t xml:space="preserve">. </w:t>
      </w:r>
      <w:r w:rsidR="00DB256C">
        <w:rPr>
          <w:rFonts w:asciiTheme="majorHAnsi" w:hAnsiTheme="majorHAnsi" w:cstheme="majorHAnsi"/>
        </w:rPr>
        <w:t>Th</w:t>
      </w:r>
      <w:r w:rsidR="00C27C1D" w:rsidRPr="007B07C1">
        <w:rPr>
          <w:rFonts w:asciiTheme="majorHAnsi" w:hAnsiTheme="majorHAnsi" w:cstheme="majorHAnsi"/>
        </w:rPr>
        <w:t xml:space="preserve">e chairman advised that </w:t>
      </w:r>
      <w:r w:rsidR="00332E95" w:rsidRPr="007B07C1">
        <w:rPr>
          <w:rFonts w:asciiTheme="majorHAnsi" w:hAnsiTheme="majorHAnsi" w:cstheme="majorHAnsi"/>
        </w:rPr>
        <w:t>a meeting with Flood Consultants WSP had taken place today and work to address prob</w:t>
      </w:r>
      <w:r w:rsidR="00C0431B" w:rsidRPr="007B07C1">
        <w:rPr>
          <w:rFonts w:asciiTheme="majorHAnsi" w:hAnsiTheme="majorHAnsi" w:cstheme="majorHAnsi"/>
        </w:rPr>
        <w:t xml:space="preserve">lems will continue. </w:t>
      </w:r>
      <w:r w:rsidR="00DB256C">
        <w:rPr>
          <w:rFonts w:asciiTheme="majorHAnsi" w:hAnsiTheme="majorHAnsi" w:cstheme="majorHAnsi"/>
        </w:rPr>
        <w:t xml:space="preserve">All problem areas </w:t>
      </w:r>
      <w:proofErr w:type="gramStart"/>
      <w:r w:rsidR="00E527EC">
        <w:rPr>
          <w:rFonts w:asciiTheme="majorHAnsi" w:hAnsiTheme="majorHAnsi" w:cstheme="majorHAnsi"/>
        </w:rPr>
        <w:t>had</w:t>
      </w:r>
      <w:proofErr w:type="gramEnd"/>
      <w:r w:rsidR="00E527EC">
        <w:rPr>
          <w:rFonts w:asciiTheme="majorHAnsi" w:hAnsiTheme="majorHAnsi" w:cstheme="majorHAnsi"/>
        </w:rPr>
        <w:t xml:space="preserve"> been noted by </w:t>
      </w:r>
      <w:proofErr w:type="gramStart"/>
      <w:r w:rsidR="00E527EC">
        <w:rPr>
          <w:rFonts w:asciiTheme="majorHAnsi" w:hAnsiTheme="majorHAnsi" w:cstheme="majorHAnsi"/>
        </w:rPr>
        <w:t>WSP</w:t>
      </w:r>
      <w:proofErr w:type="gramEnd"/>
      <w:r w:rsidR="00E527EC">
        <w:rPr>
          <w:rFonts w:asciiTheme="majorHAnsi" w:hAnsiTheme="majorHAnsi" w:cstheme="majorHAnsi"/>
        </w:rPr>
        <w:t xml:space="preserve"> and we will await the report. </w:t>
      </w:r>
      <w:r w:rsidR="00C0431B" w:rsidRPr="007B07C1">
        <w:rPr>
          <w:rFonts w:asciiTheme="majorHAnsi" w:hAnsiTheme="majorHAnsi" w:cstheme="majorHAnsi"/>
        </w:rPr>
        <w:t xml:space="preserve">He confirmed that the parish council are actively engaging with </w:t>
      </w:r>
      <w:r w:rsidR="004B57BD" w:rsidRPr="007B07C1">
        <w:rPr>
          <w:rFonts w:asciiTheme="majorHAnsi" w:hAnsiTheme="majorHAnsi" w:cstheme="majorHAnsi"/>
        </w:rPr>
        <w:t>the relevant bodies to try and reduce the impact of flooding.</w:t>
      </w:r>
      <w:r w:rsidR="00D55F55" w:rsidRPr="007B07C1">
        <w:rPr>
          <w:rFonts w:asciiTheme="majorHAnsi" w:hAnsiTheme="majorHAnsi" w:cstheme="majorHAnsi"/>
        </w:rPr>
        <w:t xml:space="preserve"> The resident also advised that water needs to get away and ditches need to be cleared – can the parish council </w:t>
      </w:r>
      <w:r w:rsidR="00AE2460" w:rsidRPr="007B07C1">
        <w:rPr>
          <w:rFonts w:asciiTheme="majorHAnsi" w:hAnsiTheme="majorHAnsi" w:cstheme="majorHAnsi"/>
        </w:rPr>
        <w:t xml:space="preserve">liaise with the farmer. The chairman confirmed that a meeting had </w:t>
      </w:r>
      <w:r w:rsidR="007B07C1" w:rsidRPr="007B07C1">
        <w:rPr>
          <w:rFonts w:asciiTheme="majorHAnsi" w:hAnsiTheme="majorHAnsi" w:cstheme="majorHAnsi"/>
        </w:rPr>
        <w:t xml:space="preserve">already </w:t>
      </w:r>
      <w:r w:rsidR="00AE2460" w:rsidRPr="007B07C1">
        <w:rPr>
          <w:rFonts w:asciiTheme="majorHAnsi" w:hAnsiTheme="majorHAnsi" w:cstheme="majorHAnsi"/>
        </w:rPr>
        <w:t xml:space="preserve">been held with the land agent. </w:t>
      </w:r>
    </w:p>
    <w:p w14:paraId="49732596" w14:textId="01396913" w:rsidR="00456FC7" w:rsidRPr="007B07C1" w:rsidRDefault="00456FC7" w:rsidP="007B07C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Cllr Dunsmuir confirmed that as part of the flood response plan</w:t>
      </w:r>
      <w:r w:rsidR="00944B60">
        <w:rPr>
          <w:rFonts w:asciiTheme="majorHAnsi" w:hAnsiTheme="majorHAnsi" w:cstheme="majorHAnsi"/>
        </w:rPr>
        <w:t xml:space="preserve"> </w:t>
      </w:r>
      <w:r w:rsidR="003102BD">
        <w:rPr>
          <w:rFonts w:asciiTheme="majorHAnsi" w:hAnsiTheme="majorHAnsi" w:cstheme="majorHAnsi"/>
        </w:rPr>
        <w:t>from Herefordshire Council</w:t>
      </w:r>
      <w:r w:rsidR="00FC05D8">
        <w:rPr>
          <w:rFonts w:asciiTheme="majorHAnsi" w:hAnsiTheme="majorHAnsi" w:cstheme="majorHAnsi"/>
        </w:rPr>
        <w:t>, equipment including aqua sacks are to be provided</w:t>
      </w:r>
      <w:r w:rsidR="003102BD">
        <w:rPr>
          <w:rFonts w:asciiTheme="majorHAnsi" w:hAnsiTheme="majorHAnsi" w:cstheme="majorHAnsi"/>
        </w:rPr>
        <w:t xml:space="preserve"> to the parish</w:t>
      </w:r>
      <w:r w:rsidR="00FC05D8">
        <w:rPr>
          <w:rFonts w:asciiTheme="majorHAnsi" w:hAnsiTheme="majorHAnsi" w:cstheme="majorHAnsi"/>
        </w:rPr>
        <w:t xml:space="preserve">. It was </w:t>
      </w:r>
      <w:r w:rsidR="00FC05D8" w:rsidRPr="00CB1447">
        <w:rPr>
          <w:rFonts w:asciiTheme="majorHAnsi" w:hAnsiTheme="majorHAnsi" w:cstheme="majorHAnsi"/>
          <w:b/>
          <w:bCs/>
        </w:rPr>
        <w:t>RESOLVED</w:t>
      </w:r>
      <w:r w:rsidR="00FC05D8">
        <w:rPr>
          <w:rFonts w:asciiTheme="majorHAnsi" w:hAnsiTheme="majorHAnsi" w:cstheme="majorHAnsi"/>
        </w:rPr>
        <w:t xml:space="preserve"> to add </w:t>
      </w:r>
      <w:r w:rsidR="00CB1447">
        <w:rPr>
          <w:rFonts w:asciiTheme="majorHAnsi" w:hAnsiTheme="majorHAnsi" w:cstheme="majorHAnsi"/>
        </w:rPr>
        <w:t xml:space="preserve">an item for Sandbags to the next agenda. </w:t>
      </w:r>
    </w:p>
    <w:p w14:paraId="29936D59" w14:textId="77777777" w:rsidR="00A80871" w:rsidRDefault="00A80871" w:rsidP="00ED6431">
      <w:pPr>
        <w:contextualSpacing/>
        <w:rPr>
          <w:rFonts w:asciiTheme="majorHAnsi" w:hAnsiTheme="majorHAnsi" w:cstheme="majorHAnsi"/>
        </w:rPr>
      </w:pPr>
    </w:p>
    <w:p w14:paraId="4BD2C475" w14:textId="1DDFAF92" w:rsidR="00BD2077" w:rsidRPr="00BD2077" w:rsidRDefault="00E2665A" w:rsidP="00BD2077">
      <w:pPr>
        <w:pStyle w:val="Heading1"/>
        <w:spacing w:before="300"/>
        <w:contextualSpacing/>
        <w:rPr>
          <w:rFonts w:cstheme="majorHAnsi"/>
        </w:rPr>
      </w:pPr>
      <w:r>
        <w:rPr>
          <w:rFonts w:cstheme="majorHAnsi"/>
        </w:rPr>
        <w:t>5</w:t>
      </w:r>
      <w:r w:rsidR="008B421A" w:rsidRPr="005B2120">
        <w:rPr>
          <w:rFonts w:cstheme="majorHAnsi"/>
        </w:rPr>
        <w:t>.</w:t>
      </w:r>
      <w:r w:rsidR="00BD2077">
        <w:rPr>
          <w:rFonts w:cstheme="majorHAnsi"/>
        </w:rPr>
        <w:t xml:space="preserve">1 </w:t>
      </w:r>
      <w:r w:rsidR="00BD2077" w:rsidRPr="0059594C">
        <w:rPr>
          <w:rFonts w:cstheme="majorHAnsi"/>
        </w:rPr>
        <w:t>Clerk’s Report &amp; Correspondence</w:t>
      </w:r>
    </w:p>
    <w:p w14:paraId="6FC79391" w14:textId="77777777" w:rsidR="00BD2077" w:rsidRPr="00F35A84" w:rsidRDefault="00BD2077" w:rsidP="00BD2077">
      <w:pPr>
        <w:spacing w:after="0"/>
        <w:rPr>
          <w:rFonts w:asciiTheme="majorHAnsi" w:hAnsiTheme="majorHAnsi" w:cstheme="majorHAnsi"/>
          <w:b/>
          <w:bCs/>
          <w:u w:val="single"/>
        </w:rPr>
      </w:pPr>
      <w:proofErr w:type="gramStart"/>
      <w:r w:rsidRPr="00F35A84">
        <w:rPr>
          <w:rFonts w:asciiTheme="majorHAnsi" w:hAnsiTheme="majorHAnsi" w:cstheme="majorHAnsi"/>
          <w:b/>
          <w:bCs/>
          <w:u w:val="single"/>
        </w:rPr>
        <w:t>Correspondence:-</w:t>
      </w:r>
      <w:proofErr w:type="gramEnd"/>
    </w:p>
    <w:p w14:paraId="5675246D" w14:textId="77777777" w:rsidR="00BD2077" w:rsidRDefault="00BD2077" w:rsidP="00BD2077">
      <w:pPr>
        <w:spacing w:after="0"/>
        <w:rPr>
          <w:rFonts w:cstheme="minorHAnsi"/>
          <w:b/>
          <w:bCs/>
          <w:u w:val="single"/>
        </w:rPr>
      </w:pPr>
    </w:p>
    <w:p w14:paraId="67034216" w14:textId="1E08A1EE" w:rsidR="00BD2077" w:rsidRDefault="00BD2077" w:rsidP="00BD2077">
      <w:pPr>
        <w:spacing w:after="0"/>
        <w:rPr>
          <w:rFonts w:cstheme="minorHAnsi"/>
        </w:rPr>
      </w:pPr>
      <w:r>
        <w:rPr>
          <w:rFonts w:cstheme="minorHAnsi"/>
        </w:rPr>
        <w:t xml:space="preserve">The clerk had been notified that a drain on dews corner had been filled with debris from recent drainage/resurfacing works. The clerk contacted Andy Byng at Highways </w:t>
      </w:r>
      <w:r w:rsidR="00E527EC">
        <w:rPr>
          <w:rFonts w:cstheme="minorHAnsi"/>
        </w:rPr>
        <w:t>who was</w:t>
      </w:r>
      <w:r>
        <w:rPr>
          <w:rFonts w:cstheme="minorHAnsi"/>
        </w:rPr>
        <w:t xml:space="preserve"> out of the office, therefore reported to BBLP for investigation. BBLP </w:t>
      </w:r>
      <w:proofErr w:type="gramStart"/>
      <w:r>
        <w:rPr>
          <w:rFonts w:cstheme="minorHAnsi"/>
        </w:rPr>
        <w:t>Ref:-</w:t>
      </w:r>
      <w:proofErr w:type="gramEnd"/>
      <w:r>
        <w:rPr>
          <w:rFonts w:cstheme="minorHAnsi"/>
        </w:rPr>
        <w:t xml:space="preserve"> </w:t>
      </w:r>
      <w:r w:rsidRPr="00FC2798">
        <w:rPr>
          <w:rFonts w:cstheme="minorHAnsi"/>
        </w:rPr>
        <w:t>11190103</w:t>
      </w:r>
      <w:r>
        <w:rPr>
          <w:rFonts w:cstheme="minorHAnsi"/>
        </w:rPr>
        <w:t>. Andy has since con</w:t>
      </w:r>
      <w:r w:rsidR="00672D7D">
        <w:rPr>
          <w:rFonts w:cstheme="minorHAnsi"/>
        </w:rPr>
        <w:t>firmed</w:t>
      </w:r>
      <w:r>
        <w:rPr>
          <w:rFonts w:cstheme="minorHAnsi"/>
        </w:rPr>
        <w:t xml:space="preserve"> </w:t>
      </w:r>
      <w:r w:rsidR="00E527EC">
        <w:rPr>
          <w:rFonts w:cstheme="minorHAnsi"/>
        </w:rPr>
        <w:t xml:space="preserve">that Tarmac will jet the </w:t>
      </w:r>
      <w:r w:rsidR="00BA161D">
        <w:rPr>
          <w:rFonts w:cstheme="minorHAnsi"/>
        </w:rPr>
        <w:t xml:space="preserve">drain. </w:t>
      </w:r>
    </w:p>
    <w:p w14:paraId="030B33B1" w14:textId="77777777" w:rsidR="00BD2077" w:rsidRDefault="00BD2077" w:rsidP="00BD2077">
      <w:pPr>
        <w:spacing w:after="0"/>
        <w:rPr>
          <w:rFonts w:cstheme="minorHAnsi"/>
        </w:rPr>
      </w:pPr>
    </w:p>
    <w:p w14:paraId="5FCABDC7" w14:textId="4B4E1A5E" w:rsidR="00BD2077" w:rsidRDefault="00BD2077" w:rsidP="00BD2077">
      <w:pPr>
        <w:spacing w:after="0"/>
        <w:rPr>
          <w:rFonts w:cstheme="minorHAnsi"/>
        </w:rPr>
      </w:pPr>
      <w:r>
        <w:rPr>
          <w:rFonts w:cstheme="minorHAnsi"/>
        </w:rPr>
        <w:t xml:space="preserve">WSP Flood Investigation email </w:t>
      </w:r>
      <w:r w:rsidR="00672D7D">
        <w:rPr>
          <w:rFonts w:cstheme="minorHAnsi"/>
        </w:rPr>
        <w:t>was received</w:t>
      </w:r>
      <w:r>
        <w:rPr>
          <w:rFonts w:cstheme="minorHAnsi"/>
        </w:rPr>
        <w:t xml:space="preserve"> and</w:t>
      </w:r>
      <w:r w:rsidR="00672D7D">
        <w:rPr>
          <w:rFonts w:cstheme="minorHAnsi"/>
        </w:rPr>
        <w:t xml:space="preserve"> a</w:t>
      </w:r>
      <w:r>
        <w:rPr>
          <w:rFonts w:cstheme="minorHAnsi"/>
        </w:rPr>
        <w:t xml:space="preserve"> meeting</w:t>
      </w:r>
      <w:r w:rsidR="00672D7D">
        <w:rPr>
          <w:rFonts w:cstheme="minorHAnsi"/>
        </w:rPr>
        <w:t xml:space="preserve"> arranged for</w:t>
      </w:r>
      <w:r>
        <w:rPr>
          <w:rFonts w:cstheme="minorHAnsi"/>
        </w:rPr>
        <w:t xml:space="preserve"> 03.09.25.</w:t>
      </w:r>
      <w:r w:rsidR="00672D7D">
        <w:rPr>
          <w:rFonts w:cstheme="minorHAnsi"/>
        </w:rPr>
        <w:t xml:space="preserve"> </w:t>
      </w:r>
      <w:r w:rsidR="00BA161D">
        <w:rPr>
          <w:rFonts w:cstheme="minorHAnsi"/>
        </w:rPr>
        <w:t xml:space="preserve">The meeting had taken place today and was attended by </w:t>
      </w:r>
      <w:r w:rsidR="007E07EA">
        <w:rPr>
          <w:rFonts w:cstheme="minorHAnsi"/>
        </w:rPr>
        <w:t xml:space="preserve">the chairman, clerk, Cllr Dunsmuir and the </w:t>
      </w:r>
      <w:proofErr w:type="spellStart"/>
      <w:r w:rsidR="007E07EA">
        <w:rPr>
          <w:rFonts w:cstheme="minorHAnsi"/>
        </w:rPr>
        <w:t>lengthsman</w:t>
      </w:r>
      <w:proofErr w:type="spellEnd"/>
      <w:r w:rsidR="007E07EA">
        <w:rPr>
          <w:rFonts w:cstheme="minorHAnsi"/>
        </w:rPr>
        <w:t xml:space="preserve">. </w:t>
      </w:r>
    </w:p>
    <w:p w14:paraId="7FDF6923" w14:textId="77777777" w:rsidR="00BD2077" w:rsidRDefault="00BD2077" w:rsidP="00BD2077">
      <w:pPr>
        <w:spacing w:after="0"/>
        <w:rPr>
          <w:rFonts w:cstheme="minorHAnsi"/>
        </w:rPr>
      </w:pPr>
    </w:p>
    <w:p w14:paraId="38D15F7F" w14:textId="1B250479" w:rsidR="00BD2077" w:rsidRDefault="00BD2077" w:rsidP="00BD2077">
      <w:pPr>
        <w:spacing w:after="0"/>
        <w:rPr>
          <w:rFonts w:cstheme="minorHAnsi"/>
        </w:rPr>
      </w:pPr>
      <w:r>
        <w:rPr>
          <w:rFonts w:cstheme="minorHAnsi"/>
        </w:rPr>
        <w:t>Email</w:t>
      </w:r>
      <w:r w:rsidR="00672D7D">
        <w:rPr>
          <w:rFonts w:cstheme="minorHAnsi"/>
        </w:rPr>
        <w:t xml:space="preserve"> received</w:t>
      </w:r>
      <w:r>
        <w:rPr>
          <w:rFonts w:cstheme="minorHAnsi"/>
        </w:rPr>
        <w:t xml:space="preserve"> from a resident in Thruxton regarding the ditch outside Pool House –</w:t>
      </w:r>
      <w:r w:rsidR="00672D7D">
        <w:rPr>
          <w:rFonts w:cstheme="minorHAnsi"/>
        </w:rPr>
        <w:t xml:space="preserve"> the</w:t>
      </w:r>
      <w:r>
        <w:rPr>
          <w:rFonts w:cstheme="minorHAnsi"/>
        </w:rPr>
        <w:t xml:space="preserve"> message </w:t>
      </w:r>
      <w:r w:rsidR="00DA3F78">
        <w:rPr>
          <w:rFonts w:cstheme="minorHAnsi"/>
        </w:rPr>
        <w:t xml:space="preserve">was </w:t>
      </w:r>
      <w:r>
        <w:rPr>
          <w:rFonts w:cstheme="minorHAnsi"/>
        </w:rPr>
        <w:t xml:space="preserve">passed to the </w:t>
      </w:r>
      <w:proofErr w:type="spellStart"/>
      <w:r>
        <w:rPr>
          <w:rFonts w:cstheme="minorHAnsi"/>
        </w:rPr>
        <w:t>lengthsman</w:t>
      </w:r>
      <w:proofErr w:type="spellEnd"/>
      <w:r>
        <w:rPr>
          <w:rFonts w:cstheme="minorHAnsi"/>
        </w:rPr>
        <w:t xml:space="preserve"> for inspection on next visit. </w:t>
      </w:r>
      <w:r w:rsidR="00DA3F78">
        <w:rPr>
          <w:rFonts w:cstheme="minorHAnsi"/>
        </w:rPr>
        <w:t xml:space="preserve">The </w:t>
      </w:r>
      <w:proofErr w:type="spellStart"/>
      <w:r>
        <w:rPr>
          <w:rFonts w:cstheme="minorHAnsi"/>
        </w:rPr>
        <w:t>Lengthsman</w:t>
      </w:r>
      <w:proofErr w:type="spellEnd"/>
      <w:r>
        <w:rPr>
          <w:rFonts w:cstheme="minorHAnsi"/>
        </w:rPr>
        <w:t xml:space="preserve"> has </w:t>
      </w:r>
      <w:r w:rsidR="00DA3F78">
        <w:rPr>
          <w:rFonts w:cstheme="minorHAnsi"/>
        </w:rPr>
        <w:t>investigated,</w:t>
      </w:r>
      <w:r>
        <w:rPr>
          <w:rFonts w:cstheme="minorHAnsi"/>
        </w:rPr>
        <w:t xml:space="preserve"> and</w:t>
      </w:r>
      <w:r w:rsidR="00672D7D">
        <w:rPr>
          <w:rFonts w:cstheme="minorHAnsi"/>
        </w:rPr>
        <w:t xml:space="preserve"> the parish council have</w:t>
      </w:r>
      <w:r>
        <w:rPr>
          <w:rFonts w:cstheme="minorHAnsi"/>
        </w:rPr>
        <w:t xml:space="preserve"> </w:t>
      </w:r>
      <w:r w:rsidR="00672D7D">
        <w:rPr>
          <w:rFonts w:cstheme="minorHAnsi"/>
        </w:rPr>
        <w:t xml:space="preserve">included this location in the drainage grant application. </w:t>
      </w:r>
    </w:p>
    <w:p w14:paraId="534967AC" w14:textId="77777777" w:rsidR="00BD2077" w:rsidRDefault="00BD2077" w:rsidP="00BD2077">
      <w:pPr>
        <w:spacing w:after="0"/>
        <w:rPr>
          <w:rFonts w:cstheme="minorHAnsi"/>
        </w:rPr>
      </w:pPr>
    </w:p>
    <w:p w14:paraId="421B17D6" w14:textId="0D86D5D2" w:rsidR="00BD2077" w:rsidRDefault="00BD2077" w:rsidP="00BD2077">
      <w:pPr>
        <w:spacing w:after="0"/>
        <w:rPr>
          <w:rFonts w:cstheme="minorHAnsi"/>
        </w:rPr>
      </w:pPr>
      <w:r>
        <w:rPr>
          <w:rFonts w:cstheme="minorHAnsi"/>
        </w:rPr>
        <w:t xml:space="preserve">Email from a resident in Kingstone to advise that the corners of the grass triangle outside the Church </w:t>
      </w:r>
      <w:r w:rsidR="007E07EA">
        <w:rPr>
          <w:rFonts w:cstheme="minorHAnsi"/>
        </w:rPr>
        <w:t>had</w:t>
      </w:r>
      <w:r>
        <w:rPr>
          <w:rFonts w:cstheme="minorHAnsi"/>
        </w:rPr>
        <w:t xml:space="preserve"> been damaged by vehicles carrying out renovation work on the adjacent property. Photos were provided.</w:t>
      </w:r>
      <w:r w:rsidR="00C15249">
        <w:rPr>
          <w:rFonts w:cstheme="minorHAnsi"/>
        </w:rPr>
        <w:t xml:space="preserve"> It was </w:t>
      </w:r>
      <w:r w:rsidR="00C15249" w:rsidRPr="007E274A">
        <w:rPr>
          <w:rFonts w:cstheme="minorHAnsi"/>
          <w:b/>
          <w:bCs/>
        </w:rPr>
        <w:t>RESOLVED</w:t>
      </w:r>
      <w:r w:rsidR="00C15249">
        <w:rPr>
          <w:rFonts w:cstheme="minorHAnsi"/>
        </w:rPr>
        <w:t xml:space="preserve"> for the clerk to write to the </w:t>
      </w:r>
      <w:r w:rsidR="007E274A">
        <w:rPr>
          <w:rFonts w:cstheme="minorHAnsi"/>
        </w:rPr>
        <w:t>residents</w:t>
      </w:r>
      <w:r w:rsidR="00750908">
        <w:rPr>
          <w:rFonts w:cstheme="minorHAnsi"/>
        </w:rPr>
        <w:t xml:space="preserve"> of the property </w:t>
      </w:r>
      <w:r w:rsidR="009D7FE3">
        <w:rPr>
          <w:rFonts w:cstheme="minorHAnsi"/>
        </w:rPr>
        <w:t xml:space="preserve">and request that the corners are </w:t>
      </w:r>
      <w:r w:rsidR="007E07EA">
        <w:rPr>
          <w:rFonts w:cstheme="minorHAnsi"/>
        </w:rPr>
        <w:t>re-</w:t>
      </w:r>
      <w:r w:rsidR="009D7FE3">
        <w:rPr>
          <w:rFonts w:cstheme="minorHAnsi"/>
        </w:rPr>
        <w:t>installed</w:t>
      </w:r>
      <w:r w:rsidR="007E07EA">
        <w:rPr>
          <w:rFonts w:cstheme="minorHAnsi"/>
        </w:rPr>
        <w:t xml:space="preserve"> on completion of </w:t>
      </w:r>
      <w:proofErr w:type="gramStart"/>
      <w:r w:rsidR="007E07EA">
        <w:rPr>
          <w:rFonts w:cstheme="minorHAnsi"/>
        </w:rPr>
        <w:t>works</w:t>
      </w:r>
      <w:proofErr w:type="gramEnd"/>
      <w:r w:rsidR="009D7FE3">
        <w:rPr>
          <w:rFonts w:cstheme="minorHAnsi"/>
        </w:rPr>
        <w:t xml:space="preserve">. </w:t>
      </w:r>
      <w:r w:rsidR="00C15249">
        <w:rPr>
          <w:rFonts w:cstheme="minorHAnsi"/>
        </w:rPr>
        <w:t xml:space="preserve"> </w:t>
      </w:r>
    </w:p>
    <w:p w14:paraId="246E4B3B" w14:textId="77777777" w:rsidR="00BD2077" w:rsidRDefault="00BD2077" w:rsidP="00BD2077">
      <w:pPr>
        <w:spacing w:after="0"/>
        <w:rPr>
          <w:rFonts w:cstheme="minorHAnsi"/>
        </w:rPr>
      </w:pPr>
    </w:p>
    <w:p w14:paraId="3648CBC9" w14:textId="77777777" w:rsidR="00BD2077" w:rsidRDefault="00BD2077" w:rsidP="00BD2077">
      <w:pPr>
        <w:spacing w:after="0"/>
        <w:rPr>
          <w:rFonts w:cstheme="minorHAnsi"/>
        </w:rPr>
      </w:pPr>
      <w:r>
        <w:rPr>
          <w:rFonts w:cstheme="minorHAnsi"/>
        </w:rPr>
        <w:t>HALC – Information Corner, pay agreement and other documents circulated. (14.08.25)</w:t>
      </w:r>
    </w:p>
    <w:p w14:paraId="21BE9E16" w14:textId="77777777" w:rsidR="00BD2077" w:rsidRDefault="00BD2077" w:rsidP="00BD2077">
      <w:pPr>
        <w:spacing w:after="0"/>
        <w:rPr>
          <w:rFonts w:cstheme="minorHAnsi"/>
        </w:rPr>
      </w:pPr>
    </w:p>
    <w:p w14:paraId="28C37115" w14:textId="4254ADBB" w:rsidR="00BD2077" w:rsidRDefault="00BD2077" w:rsidP="00BD2077">
      <w:pPr>
        <w:spacing w:after="0"/>
        <w:rPr>
          <w:rFonts w:cstheme="minorHAnsi"/>
        </w:rPr>
      </w:pPr>
      <w:r>
        <w:rPr>
          <w:rFonts w:cstheme="minorHAnsi"/>
        </w:rPr>
        <w:t xml:space="preserve">Email received from Open Spaces Society </w:t>
      </w:r>
      <w:proofErr w:type="gramStart"/>
      <w:r>
        <w:rPr>
          <w:rFonts w:cstheme="minorHAnsi"/>
        </w:rPr>
        <w:t>with regard to</w:t>
      </w:r>
      <w:proofErr w:type="gramEnd"/>
      <w:r>
        <w:rPr>
          <w:rFonts w:cstheme="minorHAnsi"/>
        </w:rPr>
        <w:t xml:space="preserve"> footpath KS32. Email circulated to include PFO.</w:t>
      </w:r>
      <w:r w:rsidR="003F3C9D">
        <w:rPr>
          <w:rFonts w:cstheme="minorHAnsi"/>
        </w:rPr>
        <w:t xml:space="preserve"> It was </w:t>
      </w:r>
      <w:r w:rsidR="003F3C9D" w:rsidRPr="00843A2F">
        <w:rPr>
          <w:rFonts w:cstheme="minorHAnsi"/>
          <w:b/>
          <w:bCs/>
        </w:rPr>
        <w:t>RESOLVED</w:t>
      </w:r>
      <w:r w:rsidR="003F3C9D">
        <w:rPr>
          <w:rFonts w:cstheme="minorHAnsi"/>
        </w:rPr>
        <w:t xml:space="preserve"> for the clerk to </w:t>
      </w:r>
      <w:r w:rsidR="00843A2F">
        <w:rPr>
          <w:rFonts w:cstheme="minorHAnsi"/>
        </w:rPr>
        <w:t xml:space="preserve">forward the issue to Herefordshire Council. </w:t>
      </w:r>
      <w:r>
        <w:rPr>
          <w:rFonts w:cstheme="minorHAnsi"/>
        </w:rPr>
        <w:t xml:space="preserve"> </w:t>
      </w:r>
    </w:p>
    <w:p w14:paraId="6CD60A38" w14:textId="77777777" w:rsidR="00BD2077" w:rsidRDefault="00BD2077" w:rsidP="00BD2077">
      <w:pPr>
        <w:spacing w:after="0"/>
        <w:rPr>
          <w:rFonts w:cstheme="minorHAnsi"/>
        </w:rPr>
      </w:pPr>
    </w:p>
    <w:p w14:paraId="6A52ED25" w14:textId="0B3B8437" w:rsidR="00BD2077" w:rsidRDefault="00BD2077" w:rsidP="00BD2077">
      <w:pPr>
        <w:spacing w:after="0"/>
        <w:rPr>
          <w:rFonts w:cstheme="minorHAnsi"/>
        </w:rPr>
      </w:pPr>
      <w:r>
        <w:rPr>
          <w:rFonts w:cstheme="minorHAnsi"/>
        </w:rPr>
        <w:t xml:space="preserve">Quarterly Stakeholder Meeting with BBLP to take place via Zoom 26/09/2025 at 11am. </w:t>
      </w:r>
      <w:proofErr w:type="spellStart"/>
      <w:r w:rsidR="00596F32">
        <w:rPr>
          <w:rFonts w:cstheme="minorHAnsi"/>
        </w:rPr>
        <w:t>Councillors</w:t>
      </w:r>
      <w:proofErr w:type="spellEnd"/>
      <w:r w:rsidR="00596F32">
        <w:rPr>
          <w:rFonts w:cstheme="minorHAnsi"/>
        </w:rPr>
        <w:t xml:space="preserve"> to confirm attendance with the clerk. </w:t>
      </w:r>
      <w:r>
        <w:rPr>
          <w:rFonts w:cstheme="minorHAnsi"/>
        </w:rPr>
        <w:t xml:space="preserve"> </w:t>
      </w:r>
    </w:p>
    <w:p w14:paraId="0A608660" w14:textId="77777777" w:rsidR="00BD2077" w:rsidRDefault="00BD2077" w:rsidP="00BD2077">
      <w:pPr>
        <w:spacing w:after="0"/>
        <w:rPr>
          <w:rFonts w:cstheme="minorHAnsi"/>
        </w:rPr>
      </w:pPr>
    </w:p>
    <w:p w14:paraId="340FD3DD" w14:textId="37A75262" w:rsidR="00BD2077" w:rsidRDefault="00BD2077" w:rsidP="00BD2077">
      <w:pPr>
        <w:spacing w:after="0"/>
        <w:rPr>
          <w:rFonts w:cstheme="minorHAnsi"/>
        </w:rPr>
      </w:pPr>
      <w:r>
        <w:rPr>
          <w:rFonts w:cstheme="minorHAnsi"/>
        </w:rPr>
        <w:t xml:space="preserve">HALC Training Schedule circulated. </w:t>
      </w:r>
      <w:r w:rsidR="00596F32">
        <w:rPr>
          <w:rFonts w:cstheme="minorHAnsi"/>
        </w:rPr>
        <w:t xml:space="preserve">Noted by the council, </w:t>
      </w:r>
      <w:proofErr w:type="spellStart"/>
      <w:r w:rsidR="00596F32">
        <w:rPr>
          <w:rFonts w:cstheme="minorHAnsi"/>
        </w:rPr>
        <w:t>councillors</w:t>
      </w:r>
      <w:proofErr w:type="spellEnd"/>
      <w:r w:rsidR="00596F32">
        <w:rPr>
          <w:rFonts w:cstheme="minorHAnsi"/>
        </w:rPr>
        <w:t xml:space="preserve"> to</w:t>
      </w:r>
      <w:r w:rsidR="002D7477">
        <w:rPr>
          <w:rFonts w:cstheme="minorHAnsi"/>
        </w:rPr>
        <w:t xml:space="preserve"> contact the clerk to book any sessions. </w:t>
      </w:r>
    </w:p>
    <w:p w14:paraId="5E3F8798" w14:textId="0468AFB0" w:rsidR="00BD2077" w:rsidRDefault="00BD2077" w:rsidP="00BD2077">
      <w:pPr>
        <w:spacing w:after="0"/>
        <w:rPr>
          <w:rFonts w:cstheme="minorHAnsi"/>
        </w:rPr>
      </w:pPr>
      <w:r>
        <w:rPr>
          <w:rFonts w:cstheme="minorHAnsi"/>
        </w:rPr>
        <w:br/>
        <w:t>Call For Land support available email received and circulated.</w:t>
      </w:r>
      <w:r w:rsidR="00596F32">
        <w:rPr>
          <w:rFonts w:cstheme="minorHAnsi"/>
        </w:rPr>
        <w:t xml:space="preserve"> Noted by the council. </w:t>
      </w:r>
    </w:p>
    <w:p w14:paraId="71DC8D8A" w14:textId="77777777" w:rsidR="002D7477" w:rsidRDefault="002D7477" w:rsidP="00BD2077">
      <w:pPr>
        <w:spacing w:after="0"/>
        <w:rPr>
          <w:rFonts w:cstheme="minorHAnsi"/>
        </w:rPr>
      </w:pPr>
    </w:p>
    <w:p w14:paraId="3501B98C" w14:textId="4E02E0E5" w:rsidR="00613AEB" w:rsidRDefault="00663F3A" w:rsidP="00BD2077">
      <w:pPr>
        <w:spacing w:after="0"/>
        <w:rPr>
          <w:rFonts w:cstheme="minorHAnsi"/>
        </w:rPr>
      </w:pPr>
      <w:r>
        <w:rPr>
          <w:rFonts w:cstheme="minorHAnsi"/>
        </w:rPr>
        <w:t>Community Flood Equipment Pilot Scheme – email received and circulated stating that equipment will be provided</w:t>
      </w:r>
      <w:r w:rsidR="00E51108">
        <w:rPr>
          <w:rFonts w:cstheme="minorHAnsi"/>
        </w:rPr>
        <w:t xml:space="preserve"> to the parish</w:t>
      </w:r>
      <w:r>
        <w:rPr>
          <w:rFonts w:cstheme="minorHAnsi"/>
        </w:rPr>
        <w:t xml:space="preserve">. A Flood </w:t>
      </w:r>
      <w:r w:rsidR="00E51108">
        <w:rPr>
          <w:rFonts w:cstheme="minorHAnsi"/>
        </w:rPr>
        <w:t>Plan</w:t>
      </w:r>
      <w:r>
        <w:rPr>
          <w:rFonts w:cstheme="minorHAnsi"/>
        </w:rPr>
        <w:t xml:space="preserve"> Template was </w:t>
      </w:r>
      <w:r w:rsidR="00FE3F71">
        <w:rPr>
          <w:rFonts w:cstheme="minorHAnsi"/>
        </w:rPr>
        <w:t xml:space="preserve">provided for Parishes to adopt as their own and a meeting will take place at the Town Hall in Hereford on </w:t>
      </w:r>
      <w:r w:rsidR="00613AEB">
        <w:rPr>
          <w:rFonts w:cstheme="minorHAnsi"/>
        </w:rPr>
        <w:t>24</w:t>
      </w:r>
      <w:r w:rsidR="00613AEB" w:rsidRPr="00613AEB">
        <w:rPr>
          <w:rFonts w:cstheme="minorHAnsi"/>
          <w:vertAlign w:val="superscript"/>
        </w:rPr>
        <w:t>th</w:t>
      </w:r>
      <w:r w:rsidR="00613AEB">
        <w:rPr>
          <w:rFonts w:cstheme="minorHAnsi"/>
        </w:rPr>
        <w:t xml:space="preserve"> September. It was </w:t>
      </w:r>
      <w:r w:rsidR="00613AEB" w:rsidRPr="00176FBD">
        <w:rPr>
          <w:rFonts w:cstheme="minorHAnsi"/>
          <w:b/>
          <w:bCs/>
        </w:rPr>
        <w:t>RESOLVED</w:t>
      </w:r>
      <w:r w:rsidR="00613AEB">
        <w:rPr>
          <w:rFonts w:cstheme="minorHAnsi"/>
        </w:rPr>
        <w:t xml:space="preserve"> that a working group be formed consisting of the Clerk, Cllrs Pugh and Dunsmuir and they will draft a </w:t>
      </w:r>
      <w:r w:rsidR="00AA53F2">
        <w:rPr>
          <w:rFonts w:cstheme="minorHAnsi"/>
        </w:rPr>
        <w:t xml:space="preserve">Parish Flood Plan in liaison with members of the public and attend the meeting held by Herefordshire Council. </w:t>
      </w:r>
      <w:r w:rsidR="00613AEB">
        <w:rPr>
          <w:rFonts w:cstheme="minorHAnsi"/>
        </w:rPr>
        <w:t xml:space="preserve"> </w:t>
      </w:r>
    </w:p>
    <w:p w14:paraId="48844538" w14:textId="77777777" w:rsidR="00142F6E" w:rsidRDefault="00142F6E" w:rsidP="00BD2077">
      <w:pPr>
        <w:spacing w:after="0"/>
        <w:rPr>
          <w:rFonts w:cstheme="minorHAnsi"/>
        </w:rPr>
      </w:pPr>
    </w:p>
    <w:p w14:paraId="2926E2A1" w14:textId="77777777" w:rsidR="00142F6E" w:rsidRDefault="00142F6E" w:rsidP="00BD2077">
      <w:pPr>
        <w:spacing w:after="0"/>
        <w:rPr>
          <w:rFonts w:cstheme="minorHAnsi"/>
        </w:rPr>
      </w:pPr>
    </w:p>
    <w:p w14:paraId="1522C1EB" w14:textId="77777777" w:rsidR="00142F6E" w:rsidRPr="009121AC" w:rsidRDefault="00142F6E" w:rsidP="00BD2077">
      <w:pPr>
        <w:spacing w:after="0"/>
        <w:rPr>
          <w:rFonts w:cstheme="minorHAnsi"/>
        </w:rPr>
      </w:pPr>
    </w:p>
    <w:p w14:paraId="4641C8E8" w14:textId="77777777" w:rsidR="00BD2077" w:rsidRDefault="00BD2077" w:rsidP="00BD2077">
      <w:pPr>
        <w:spacing w:after="0"/>
        <w:rPr>
          <w:b/>
          <w:bCs/>
        </w:rPr>
      </w:pPr>
    </w:p>
    <w:p w14:paraId="7D81F78E" w14:textId="68265D48" w:rsidR="00BD2077" w:rsidRPr="00142F6E" w:rsidRDefault="00BD2077" w:rsidP="00142F6E">
      <w:pPr>
        <w:spacing w:after="0"/>
        <w:rPr>
          <w:b/>
          <w:bCs/>
          <w:u w:val="single"/>
        </w:rPr>
      </w:pPr>
      <w:r w:rsidRPr="00530E09">
        <w:rPr>
          <w:b/>
          <w:bCs/>
          <w:u w:val="single"/>
        </w:rPr>
        <w:t xml:space="preserve">Planning Decisions – FOR INFORMATION ONLY </w:t>
      </w:r>
    </w:p>
    <w:p w14:paraId="3317D309" w14:textId="1A9F9056" w:rsidR="00BD2077" w:rsidRPr="00BD2077" w:rsidRDefault="00BD2077" w:rsidP="00BD2077">
      <w:r w:rsidRPr="009A6D84">
        <w:t>P251983</w:t>
      </w:r>
      <w:r>
        <w:t xml:space="preserve"> -</w:t>
      </w:r>
      <w:r w:rsidRPr="009A6D84">
        <w:t xml:space="preserve"> 15 Whitehouse Drive Kingstone Hereford Herefordshire HR2 9ER</w:t>
      </w:r>
      <w:r>
        <w:t xml:space="preserve"> - </w:t>
      </w:r>
      <w:r w:rsidRPr="009A6D84">
        <w:t>Proposed two-</w:t>
      </w:r>
      <w:proofErr w:type="spellStart"/>
      <w:r w:rsidRPr="009A6D84">
        <w:t>storey</w:t>
      </w:r>
      <w:proofErr w:type="spellEnd"/>
      <w:r w:rsidRPr="009A6D84">
        <w:t xml:space="preserve"> extension to side elevation.</w:t>
      </w:r>
      <w:r>
        <w:t xml:space="preserve"> </w:t>
      </w:r>
      <w:r w:rsidRPr="009A6D84">
        <w:t xml:space="preserve">Determination Made </w:t>
      </w:r>
      <w:r w:rsidRPr="009A6D84">
        <w:rPr>
          <w:b/>
          <w:bCs/>
        </w:rPr>
        <w:t>(Approved with Conditions)</w:t>
      </w:r>
      <w:r>
        <w:rPr>
          <w:b/>
          <w:bCs/>
        </w:rPr>
        <w:t>.</w:t>
      </w:r>
    </w:p>
    <w:p w14:paraId="5B9DB26C" w14:textId="1B134938" w:rsidR="00BD2077" w:rsidRPr="00142F6E" w:rsidRDefault="00BD2077" w:rsidP="00142F6E">
      <w:pPr>
        <w:pStyle w:val="Heading1"/>
      </w:pPr>
      <w:r w:rsidRPr="005B2120">
        <w:t>Brief Reports (as available)</w:t>
      </w:r>
    </w:p>
    <w:p w14:paraId="0DF7C5BC" w14:textId="26981124" w:rsidR="00C97904" w:rsidRPr="005B2120" w:rsidRDefault="00F43012" w:rsidP="000915A4">
      <w:pPr>
        <w:spacing w:after="0" w:line="240" w:lineRule="auto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5.1 </w:t>
      </w:r>
      <w:r w:rsidR="008B421A" w:rsidRPr="005B2120">
        <w:rPr>
          <w:rFonts w:asciiTheme="majorHAnsi" w:hAnsiTheme="majorHAnsi" w:cstheme="majorHAnsi"/>
          <w:b/>
          <w:bCs/>
        </w:rPr>
        <w:t>Police</w:t>
      </w:r>
      <w:r w:rsidR="008B421A" w:rsidRPr="005B2120">
        <w:rPr>
          <w:rFonts w:asciiTheme="majorHAnsi" w:hAnsiTheme="majorHAnsi" w:cstheme="majorHAnsi"/>
        </w:rPr>
        <w:t xml:space="preserve"> – </w:t>
      </w:r>
      <w:r w:rsidR="000915A4">
        <w:rPr>
          <w:rFonts w:asciiTheme="majorHAnsi" w:hAnsiTheme="majorHAnsi" w:cstheme="majorHAnsi"/>
        </w:rPr>
        <w:t>not present</w:t>
      </w:r>
    </w:p>
    <w:p w14:paraId="3B231B20" w14:textId="54B61FC7" w:rsidR="00C97904" w:rsidRDefault="008B421A" w:rsidP="00C97904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br/>
      </w:r>
      <w:r w:rsidR="00F43012">
        <w:rPr>
          <w:rFonts w:asciiTheme="majorHAnsi" w:hAnsiTheme="majorHAnsi" w:cstheme="majorHAnsi"/>
          <w:b/>
          <w:bCs/>
        </w:rPr>
        <w:t xml:space="preserve">5.2 </w:t>
      </w:r>
      <w:r w:rsidRPr="005B2120">
        <w:rPr>
          <w:rFonts w:asciiTheme="majorHAnsi" w:hAnsiTheme="majorHAnsi" w:cstheme="majorHAnsi"/>
          <w:b/>
          <w:bCs/>
        </w:rPr>
        <w:t>Ward Cllr Richard Thomas</w:t>
      </w:r>
      <w:r w:rsidRPr="005B2120">
        <w:rPr>
          <w:rFonts w:asciiTheme="majorHAnsi" w:hAnsiTheme="majorHAnsi" w:cstheme="majorHAnsi"/>
        </w:rPr>
        <w:t xml:space="preserve"> – </w:t>
      </w:r>
      <w:r w:rsidR="00E160EE">
        <w:rPr>
          <w:rFonts w:asciiTheme="majorHAnsi" w:hAnsiTheme="majorHAnsi" w:cstheme="majorHAnsi"/>
        </w:rPr>
        <w:t xml:space="preserve">reported on the </w:t>
      </w:r>
      <w:proofErr w:type="gramStart"/>
      <w:r w:rsidR="00E160EE">
        <w:rPr>
          <w:rFonts w:asciiTheme="majorHAnsi" w:hAnsiTheme="majorHAnsi" w:cstheme="majorHAnsi"/>
        </w:rPr>
        <w:t>following:-</w:t>
      </w:r>
      <w:proofErr w:type="gramEnd"/>
    </w:p>
    <w:p w14:paraId="201B9A59" w14:textId="630440C3" w:rsidR="006A0EF7" w:rsidRDefault="007370CA" w:rsidP="00DB21D8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 had attended the first meeting back after summer being the Planning Committee meeting. </w:t>
      </w:r>
      <w:r w:rsidR="00675DD8">
        <w:rPr>
          <w:rFonts w:asciiTheme="majorHAnsi" w:hAnsiTheme="majorHAnsi" w:cstheme="majorHAnsi"/>
        </w:rPr>
        <w:t xml:space="preserve">The chairman raised several issues concerning </w:t>
      </w:r>
      <w:proofErr w:type="spellStart"/>
      <w:r w:rsidR="00675DD8">
        <w:rPr>
          <w:rFonts w:asciiTheme="majorHAnsi" w:hAnsiTheme="majorHAnsi" w:cstheme="majorHAnsi"/>
        </w:rPr>
        <w:t>Coldstone</w:t>
      </w:r>
      <w:proofErr w:type="spellEnd"/>
      <w:r w:rsidR="00675DD8">
        <w:rPr>
          <w:rFonts w:asciiTheme="majorHAnsi" w:hAnsiTheme="majorHAnsi" w:cstheme="majorHAnsi"/>
        </w:rPr>
        <w:t xml:space="preserve"> Common, hedges at Kingstone Grange Development on the roadside</w:t>
      </w:r>
      <w:r w:rsidR="00142F6E">
        <w:rPr>
          <w:rFonts w:asciiTheme="majorHAnsi" w:hAnsiTheme="majorHAnsi" w:cstheme="majorHAnsi"/>
        </w:rPr>
        <w:t xml:space="preserve"> and BT Path</w:t>
      </w:r>
      <w:r w:rsidR="00B236AB">
        <w:rPr>
          <w:rFonts w:asciiTheme="majorHAnsi" w:hAnsiTheme="majorHAnsi" w:cstheme="majorHAnsi"/>
        </w:rPr>
        <w:t xml:space="preserve"> – the Ward Cllr will address these issues</w:t>
      </w:r>
      <w:r w:rsidR="00142F6E">
        <w:rPr>
          <w:rFonts w:asciiTheme="majorHAnsi" w:hAnsiTheme="majorHAnsi" w:cstheme="majorHAnsi"/>
        </w:rPr>
        <w:t>. It was noted</w:t>
      </w:r>
      <w:r w:rsidR="00B236AB">
        <w:rPr>
          <w:rFonts w:asciiTheme="majorHAnsi" w:hAnsiTheme="majorHAnsi" w:cstheme="majorHAnsi"/>
        </w:rPr>
        <w:t xml:space="preserve"> that the</w:t>
      </w:r>
      <w:r w:rsidR="0069144F">
        <w:rPr>
          <w:rFonts w:asciiTheme="majorHAnsi" w:hAnsiTheme="majorHAnsi" w:cstheme="majorHAnsi"/>
        </w:rPr>
        <w:t xml:space="preserve"> </w:t>
      </w:r>
      <w:proofErr w:type="gramStart"/>
      <w:r w:rsidR="0069144F">
        <w:rPr>
          <w:rFonts w:asciiTheme="majorHAnsi" w:hAnsiTheme="majorHAnsi" w:cstheme="majorHAnsi"/>
        </w:rPr>
        <w:t>sewerage</w:t>
      </w:r>
      <w:proofErr w:type="gramEnd"/>
      <w:r w:rsidR="0069144F">
        <w:rPr>
          <w:rFonts w:asciiTheme="majorHAnsi" w:hAnsiTheme="majorHAnsi" w:cstheme="majorHAnsi"/>
        </w:rPr>
        <w:t xml:space="preserve"> works outside development have been completed. </w:t>
      </w:r>
    </w:p>
    <w:p w14:paraId="5BA8C0A3" w14:textId="00AD369B" w:rsidR="006D226D" w:rsidRPr="006A0EF7" w:rsidRDefault="006D226D" w:rsidP="000053D8">
      <w:pPr>
        <w:pStyle w:val="ListParagraph"/>
        <w:spacing w:after="0" w:line="240" w:lineRule="auto"/>
        <w:rPr>
          <w:rFonts w:asciiTheme="majorHAnsi" w:hAnsiTheme="majorHAnsi" w:cstheme="majorHAnsi"/>
        </w:rPr>
      </w:pPr>
    </w:p>
    <w:p w14:paraId="4B91D250" w14:textId="7DB51CB8" w:rsidR="00AC66A6" w:rsidRDefault="00F43012" w:rsidP="00ED6431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5.3 </w:t>
      </w:r>
      <w:proofErr w:type="spellStart"/>
      <w:r w:rsidR="008B421A" w:rsidRPr="005B2120">
        <w:rPr>
          <w:rFonts w:asciiTheme="majorHAnsi" w:hAnsiTheme="majorHAnsi" w:cstheme="majorHAnsi"/>
          <w:b/>
          <w:bCs/>
        </w:rPr>
        <w:t>Lengthsman</w:t>
      </w:r>
      <w:proofErr w:type="spellEnd"/>
      <w:r w:rsidR="008B421A" w:rsidRPr="005B2120">
        <w:rPr>
          <w:rFonts w:asciiTheme="majorHAnsi" w:hAnsiTheme="majorHAnsi" w:cstheme="majorHAnsi"/>
        </w:rPr>
        <w:t xml:space="preserve"> – </w:t>
      </w:r>
      <w:r w:rsidR="00AC66A6">
        <w:rPr>
          <w:rFonts w:asciiTheme="majorHAnsi" w:hAnsiTheme="majorHAnsi" w:cstheme="majorHAnsi"/>
        </w:rPr>
        <w:t xml:space="preserve">Reported on the </w:t>
      </w:r>
      <w:proofErr w:type="gramStart"/>
      <w:r w:rsidR="00AC66A6">
        <w:rPr>
          <w:rFonts w:asciiTheme="majorHAnsi" w:hAnsiTheme="majorHAnsi" w:cstheme="majorHAnsi"/>
        </w:rPr>
        <w:t>following:-</w:t>
      </w:r>
      <w:proofErr w:type="gramEnd"/>
      <w:r w:rsidR="00AC66A6">
        <w:rPr>
          <w:rFonts w:asciiTheme="majorHAnsi" w:hAnsiTheme="majorHAnsi" w:cstheme="majorHAnsi"/>
        </w:rPr>
        <w:t xml:space="preserve"> </w:t>
      </w:r>
    </w:p>
    <w:p w14:paraId="422AFDF8" w14:textId="77777777" w:rsidR="00AC66A6" w:rsidRDefault="006D226D" w:rsidP="00AC66A6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 w:cstheme="majorHAnsi"/>
        </w:rPr>
      </w:pPr>
      <w:r w:rsidRPr="00AC66A6">
        <w:rPr>
          <w:rFonts w:asciiTheme="majorHAnsi" w:hAnsiTheme="majorHAnsi" w:cstheme="majorHAnsi"/>
        </w:rPr>
        <w:t>A road sweep had been carried out</w:t>
      </w:r>
      <w:r w:rsidR="00A6060D" w:rsidRPr="00AC66A6">
        <w:rPr>
          <w:rFonts w:asciiTheme="majorHAnsi" w:hAnsiTheme="majorHAnsi" w:cstheme="majorHAnsi"/>
        </w:rPr>
        <w:t xml:space="preserve"> from Church </w:t>
      </w:r>
      <w:r w:rsidR="000053D8" w:rsidRPr="00AC66A6">
        <w:rPr>
          <w:rFonts w:asciiTheme="majorHAnsi" w:hAnsiTheme="majorHAnsi" w:cstheme="majorHAnsi"/>
        </w:rPr>
        <w:t>View to</w:t>
      </w:r>
      <w:r w:rsidR="00A6060D" w:rsidRPr="00AC66A6">
        <w:rPr>
          <w:rFonts w:asciiTheme="majorHAnsi" w:hAnsiTheme="majorHAnsi" w:cstheme="majorHAnsi"/>
        </w:rPr>
        <w:t xml:space="preserve"> and including Whitehouse Drive</w:t>
      </w:r>
      <w:r w:rsidR="00361EF0" w:rsidRPr="00AC66A6">
        <w:rPr>
          <w:rFonts w:asciiTheme="majorHAnsi" w:hAnsiTheme="majorHAnsi" w:cstheme="majorHAnsi"/>
        </w:rPr>
        <w:t xml:space="preserve">. </w:t>
      </w:r>
    </w:p>
    <w:p w14:paraId="5B26AC34" w14:textId="77777777" w:rsidR="00AC66A6" w:rsidRDefault="00361EF0" w:rsidP="00AC66A6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 w:cstheme="majorHAnsi"/>
        </w:rPr>
      </w:pPr>
      <w:r w:rsidRPr="00AC66A6">
        <w:rPr>
          <w:rFonts w:asciiTheme="majorHAnsi" w:hAnsiTheme="majorHAnsi" w:cstheme="majorHAnsi"/>
        </w:rPr>
        <w:t xml:space="preserve">Looking to carry out another </w:t>
      </w:r>
      <w:r w:rsidR="00D57963" w:rsidRPr="00AC66A6">
        <w:rPr>
          <w:rFonts w:asciiTheme="majorHAnsi" w:hAnsiTheme="majorHAnsi" w:cstheme="majorHAnsi"/>
        </w:rPr>
        <w:t xml:space="preserve">sweep before the end of the year </w:t>
      </w:r>
      <w:r w:rsidRPr="00AC66A6">
        <w:rPr>
          <w:rFonts w:asciiTheme="majorHAnsi" w:hAnsiTheme="majorHAnsi" w:cstheme="majorHAnsi"/>
        </w:rPr>
        <w:t>but need assistance from parish council to ensure vehicles are removed for the sweep</w:t>
      </w:r>
      <w:r w:rsidR="00F9718F" w:rsidRPr="00AC66A6">
        <w:rPr>
          <w:rFonts w:asciiTheme="majorHAnsi" w:hAnsiTheme="majorHAnsi" w:cstheme="majorHAnsi"/>
        </w:rPr>
        <w:t xml:space="preserve"> – this includes the areas of </w:t>
      </w:r>
      <w:proofErr w:type="spellStart"/>
      <w:r w:rsidR="00F9718F" w:rsidRPr="00AC66A6">
        <w:rPr>
          <w:rFonts w:asciiTheme="majorHAnsi" w:hAnsiTheme="majorHAnsi" w:cstheme="majorHAnsi"/>
        </w:rPr>
        <w:t>Coldstone</w:t>
      </w:r>
      <w:proofErr w:type="spellEnd"/>
      <w:r w:rsidR="00F9718F" w:rsidRPr="00AC66A6">
        <w:rPr>
          <w:rFonts w:asciiTheme="majorHAnsi" w:hAnsiTheme="majorHAnsi" w:cstheme="majorHAnsi"/>
        </w:rPr>
        <w:t xml:space="preserve"> Cross and Green Lane</w:t>
      </w:r>
      <w:r w:rsidR="00D57963" w:rsidRPr="00AC66A6">
        <w:rPr>
          <w:rFonts w:asciiTheme="majorHAnsi" w:hAnsiTheme="majorHAnsi" w:cstheme="majorHAnsi"/>
        </w:rPr>
        <w:t xml:space="preserve">. </w:t>
      </w:r>
    </w:p>
    <w:p w14:paraId="7B6FDDFF" w14:textId="77777777" w:rsidR="00AC66A6" w:rsidRDefault="00D57963" w:rsidP="00AC66A6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 w:cstheme="majorHAnsi"/>
        </w:rPr>
      </w:pPr>
      <w:r w:rsidRPr="00AC66A6">
        <w:rPr>
          <w:rFonts w:asciiTheme="majorHAnsi" w:hAnsiTheme="majorHAnsi" w:cstheme="majorHAnsi"/>
        </w:rPr>
        <w:t xml:space="preserve">Drainage Grant Application for 2025/26 is now complete for submission. </w:t>
      </w:r>
    </w:p>
    <w:p w14:paraId="76815EC6" w14:textId="5C1DB9DB" w:rsidR="00AC66A6" w:rsidRDefault="00F225A4" w:rsidP="00AC66A6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 w:cstheme="majorHAnsi"/>
        </w:rPr>
      </w:pPr>
      <w:r w:rsidRPr="00AC66A6">
        <w:rPr>
          <w:rFonts w:asciiTheme="majorHAnsi" w:hAnsiTheme="majorHAnsi" w:cstheme="majorHAnsi"/>
        </w:rPr>
        <w:t>He had attended the flood investigation meeting with WSP</w:t>
      </w:r>
      <w:r w:rsidR="005F7CFF" w:rsidRPr="00AC66A6">
        <w:rPr>
          <w:rFonts w:asciiTheme="majorHAnsi" w:hAnsiTheme="majorHAnsi" w:cstheme="majorHAnsi"/>
        </w:rPr>
        <w:t>.</w:t>
      </w:r>
      <w:r w:rsidRPr="00AC66A6">
        <w:rPr>
          <w:rFonts w:asciiTheme="majorHAnsi" w:hAnsiTheme="majorHAnsi" w:cstheme="majorHAnsi"/>
        </w:rPr>
        <w:t xml:space="preserve"> </w:t>
      </w:r>
    </w:p>
    <w:p w14:paraId="7AA3CE9B" w14:textId="77777777" w:rsidR="00AC66A6" w:rsidRDefault="005F7CFF" w:rsidP="00AC66A6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 w:cstheme="majorHAnsi"/>
        </w:rPr>
      </w:pPr>
      <w:r w:rsidRPr="00AC66A6">
        <w:rPr>
          <w:rFonts w:asciiTheme="majorHAnsi" w:hAnsiTheme="majorHAnsi" w:cstheme="majorHAnsi"/>
        </w:rPr>
        <w:t>L</w:t>
      </w:r>
      <w:r w:rsidR="00F225A4" w:rsidRPr="00AC66A6">
        <w:rPr>
          <w:rFonts w:asciiTheme="majorHAnsi" w:hAnsiTheme="majorHAnsi" w:cstheme="majorHAnsi"/>
        </w:rPr>
        <w:t>ook</w:t>
      </w:r>
      <w:r w:rsidRPr="00AC66A6">
        <w:rPr>
          <w:rFonts w:asciiTheme="majorHAnsi" w:hAnsiTheme="majorHAnsi" w:cstheme="majorHAnsi"/>
        </w:rPr>
        <w:t>ed</w:t>
      </w:r>
      <w:r w:rsidR="00F225A4" w:rsidRPr="00AC66A6">
        <w:rPr>
          <w:rFonts w:asciiTheme="majorHAnsi" w:hAnsiTheme="majorHAnsi" w:cstheme="majorHAnsi"/>
        </w:rPr>
        <w:t xml:space="preserve"> at public rights of way grant work</w:t>
      </w:r>
      <w:r w:rsidRPr="00AC66A6">
        <w:rPr>
          <w:rFonts w:asciiTheme="majorHAnsi" w:hAnsiTheme="majorHAnsi" w:cstheme="majorHAnsi"/>
        </w:rPr>
        <w:t xml:space="preserve">. Met with Whitfield Estate Owners and </w:t>
      </w:r>
      <w:r w:rsidR="00E85BF5" w:rsidRPr="00AC66A6">
        <w:rPr>
          <w:rFonts w:asciiTheme="majorHAnsi" w:hAnsiTheme="majorHAnsi" w:cstheme="majorHAnsi"/>
        </w:rPr>
        <w:t xml:space="preserve">Managers to look at drainage. </w:t>
      </w:r>
    </w:p>
    <w:p w14:paraId="2AE6E0FF" w14:textId="64196181" w:rsidR="0057569F" w:rsidRDefault="00E85BF5" w:rsidP="00AC66A6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 w:cstheme="majorHAnsi"/>
        </w:rPr>
      </w:pPr>
      <w:r w:rsidRPr="00AC66A6">
        <w:rPr>
          <w:rFonts w:asciiTheme="majorHAnsi" w:hAnsiTheme="majorHAnsi" w:cstheme="majorHAnsi"/>
        </w:rPr>
        <w:t xml:space="preserve">Railings and headwall on the B4348 </w:t>
      </w:r>
      <w:proofErr w:type="gramStart"/>
      <w:r w:rsidR="00861665">
        <w:rPr>
          <w:rFonts w:asciiTheme="majorHAnsi" w:hAnsiTheme="majorHAnsi" w:cstheme="majorHAnsi"/>
        </w:rPr>
        <w:t>had</w:t>
      </w:r>
      <w:proofErr w:type="gramEnd"/>
      <w:r w:rsidRPr="00AC66A6">
        <w:rPr>
          <w:rFonts w:asciiTheme="majorHAnsi" w:hAnsiTheme="majorHAnsi" w:cstheme="majorHAnsi"/>
        </w:rPr>
        <w:t xml:space="preserve"> been cleared</w:t>
      </w:r>
      <w:r w:rsidR="004B5C9E" w:rsidRPr="00AC66A6">
        <w:rPr>
          <w:rFonts w:asciiTheme="majorHAnsi" w:hAnsiTheme="majorHAnsi" w:cstheme="majorHAnsi"/>
        </w:rPr>
        <w:t xml:space="preserve"> </w:t>
      </w:r>
      <w:r w:rsidR="00861665">
        <w:rPr>
          <w:rFonts w:asciiTheme="majorHAnsi" w:hAnsiTheme="majorHAnsi" w:cstheme="majorHAnsi"/>
        </w:rPr>
        <w:t xml:space="preserve">of vegetation </w:t>
      </w:r>
      <w:r w:rsidR="004B5C9E" w:rsidRPr="00AC66A6">
        <w:rPr>
          <w:rFonts w:asciiTheme="majorHAnsi" w:hAnsiTheme="majorHAnsi" w:cstheme="majorHAnsi"/>
        </w:rPr>
        <w:t xml:space="preserve">and will be added to the maintenance plan going forward. </w:t>
      </w:r>
    </w:p>
    <w:p w14:paraId="558CD9D6" w14:textId="77777777" w:rsidR="006B5EFB" w:rsidRDefault="00CE18F1" w:rsidP="006C672E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noted that Cooks Lane hedge </w:t>
      </w:r>
      <w:r w:rsidR="001A74FE">
        <w:rPr>
          <w:rFonts w:asciiTheme="majorHAnsi" w:hAnsiTheme="majorHAnsi" w:cstheme="majorHAnsi"/>
        </w:rPr>
        <w:t xml:space="preserve">is overgrown and </w:t>
      </w:r>
      <w:r w:rsidR="001A74FE" w:rsidRPr="001A74FE">
        <w:rPr>
          <w:rFonts w:asciiTheme="majorHAnsi" w:hAnsiTheme="majorHAnsi" w:cstheme="majorHAnsi"/>
          <w:b/>
          <w:bCs/>
        </w:rPr>
        <w:t>RESOLVED</w:t>
      </w:r>
      <w:r w:rsidR="001A74FE">
        <w:rPr>
          <w:rFonts w:asciiTheme="majorHAnsi" w:hAnsiTheme="majorHAnsi" w:cstheme="majorHAnsi"/>
        </w:rPr>
        <w:t xml:space="preserve"> for the clerk to contact the Estate Manager and request the hedge be cut. </w:t>
      </w:r>
    </w:p>
    <w:p w14:paraId="6D83271F" w14:textId="0B9CFB80" w:rsidR="000C62B9" w:rsidRDefault="008B421A" w:rsidP="000C62B9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br/>
      </w:r>
      <w:r w:rsidR="00F43012">
        <w:rPr>
          <w:rFonts w:asciiTheme="majorHAnsi" w:hAnsiTheme="majorHAnsi" w:cstheme="majorHAnsi"/>
          <w:b/>
          <w:bCs/>
        </w:rPr>
        <w:t xml:space="preserve">5.4 </w:t>
      </w:r>
      <w:r w:rsidRPr="005B2120">
        <w:rPr>
          <w:rFonts w:asciiTheme="majorHAnsi" w:hAnsiTheme="majorHAnsi" w:cstheme="majorHAnsi"/>
          <w:b/>
          <w:bCs/>
        </w:rPr>
        <w:t>Village Hall</w:t>
      </w:r>
      <w:r w:rsidRPr="005B2120">
        <w:rPr>
          <w:rFonts w:asciiTheme="majorHAnsi" w:hAnsiTheme="majorHAnsi" w:cstheme="majorHAnsi"/>
        </w:rPr>
        <w:t xml:space="preserve"> </w:t>
      </w:r>
      <w:r w:rsidR="000C62B9">
        <w:rPr>
          <w:rFonts w:asciiTheme="majorHAnsi" w:hAnsiTheme="majorHAnsi" w:cstheme="majorHAnsi"/>
        </w:rPr>
        <w:t xml:space="preserve">– Cllr </w:t>
      </w:r>
      <w:proofErr w:type="spellStart"/>
      <w:r w:rsidR="000C62B9">
        <w:rPr>
          <w:rFonts w:asciiTheme="majorHAnsi" w:hAnsiTheme="majorHAnsi" w:cstheme="majorHAnsi"/>
        </w:rPr>
        <w:t>Rawbone</w:t>
      </w:r>
      <w:proofErr w:type="spellEnd"/>
      <w:r w:rsidR="000C62B9">
        <w:rPr>
          <w:rFonts w:asciiTheme="majorHAnsi" w:hAnsiTheme="majorHAnsi" w:cstheme="majorHAnsi"/>
        </w:rPr>
        <w:t xml:space="preserve"> </w:t>
      </w:r>
      <w:proofErr w:type="gramStart"/>
      <w:r w:rsidR="000C62B9">
        <w:rPr>
          <w:rFonts w:asciiTheme="majorHAnsi" w:hAnsiTheme="majorHAnsi" w:cstheme="majorHAnsi"/>
        </w:rPr>
        <w:t>reported:-</w:t>
      </w:r>
      <w:proofErr w:type="gramEnd"/>
    </w:p>
    <w:p w14:paraId="074F68DB" w14:textId="071303BF" w:rsidR="000C62B9" w:rsidRDefault="000C62B9" w:rsidP="000C62B9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</w:rPr>
      </w:pPr>
      <w:r w:rsidRPr="000C62B9">
        <w:rPr>
          <w:rFonts w:asciiTheme="majorHAnsi" w:hAnsiTheme="majorHAnsi" w:cstheme="majorHAnsi"/>
        </w:rPr>
        <w:t>Unfortunately,</w:t>
      </w:r>
      <w:r w:rsidR="006B5EFB" w:rsidRPr="000C62B9">
        <w:rPr>
          <w:rFonts w:asciiTheme="majorHAnsi" w:hAnsiTheme="majorHAnsi" w:cstheme="majorHAnsi"/>
        </w:rPr>
        <w:t xml:space="preserve"> the hall had been subject to a burst pipe in the roof which had caused a flood and water damage to the ceiling in the </w:t>
      </w:r>
      <w:r w:rsidR="009D5D61" w:rsidRPr="000C62B9">
        <w:rPr>
          <w:rFonts w:asciiTheme="majorHAnsi" w:hAnsiTheme="majorHAnsi" w:cstheme="majorHAnsi"/>
        </w:rPr>
        <w:t>ladies’</w:t>
      </w:r>
      <w:r w:rsidR="006B5EFB" w:rsidRPr="000C62B9">
        <w:rPr>
          <w:rFonts w:asciiTheme="majorHAnsi" w:hAnsiTheme="majorHAnsi" w:cstheme="majorHAnsi"/>
        </w:rPr>
        <w:t xml:space="preserve"> toilets. </w:t>
      </w:r>
      <w:r w:rsidR="00B20C4E" w:rsidRPr="000C62B9">
        <w:rPr>
          <w:rFonts w:asciiTheme="majorHAnsi" w:hAnsiTheme="majorHAnsi" w:cstheme="majorHAnsi"/>
        </w:rPr>
        <w:t xml:space="preserve">The </w:t>
      </w:r>
      <w:r w:rsidR="009D5D61" w:rsidRPr="000C62B9">
        <w:rPr>
          <w:rFonts w:asciiTheme="majorHAnsi" w:hAnsiTheme="majorHAnsi" w:cstheme="majorHAnsi"/>
        </w:rPr>
        <w:t>pipe</w:t>
      </w:r>
      <w:r w:rsidR="00B20C4E" w:rsidRPr="000C62B9">
        <w:rPr>
          <w:rFonts w:asciiTheme="majorHAnsi" w:hAnsiTheme="majorHAnsi" w:cstheme="majorHAnsi"/>
        </w:rPr>
        <w:t xml:space="preserve"> ha</w:t>
      </w:r>
      <w:r w:rsidR="00861665" w:rsidRPr="000C62B9">
        <w:rPr>
          <w:rFonts w:asciiTheme="majorHAnsi" w:hAnsiTheme="majorHAnsi" w:cstheme="majorHAnsi"/>
        </w:rPr>
        <w:t>d</w:t>
      </w:r>
      <w:r w:rsidR="00B20C4E" w:rsidRPr="000C62B9">
        <w:rPr>
          <w:rFonts w:asciiTheme="majorHAnsi" w:hAnsiTheme="majorHAnsi" w:cstheme="majorHAnsi"/>
        </w:rPr>
        <w:t xml:space="preserve"> been repaired but the area now needs to dry out before redecoration. </w:t>
      </w:r>
    </w:p>
    <w:p w14:paraId="303FB1E9" w14:textId="77777777" w:rsidR="000C62B9" w:rsidRDefault="00B20C4E" w:rsidP="000C62B9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</w:rPr>
      </w:pPr>
      <w:r w:rsidRPr="000C62B9">
        <w:rPr>
          <w:rFonts w:asciiTheme="majorHAnsi" w:hAnsiTheme="majorHAnsi" w:cstheme="majorHAnsi"/>
        </w:rPr>
        <w:t xml:space="preserve">Grants have been applied for. </w:t>
      </w:r>
    </w:p>
    <w:p w14:paraId="06405132" w14:textId="0C7644F2" w:rsidR="000A0E57" w:rsidRPr="000C62B9" w:rsidRDefault="00B20C4E" w:rsidP="000C62B9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</w:rPr>
      </w:pPr>
      <w:r w:rsidRPr="000C62B9">
        <w:rPr>
          <w:rFonts w:asciiTheme="majorHAnsi" w:hAnsiTheme="majorHAnsi" w:cstheme="majorHAnsi"/>
        </w:rPr>
        <w:t xml:space="preserve">The chairman requested a </w:t>
      </w:r>
      <w:r w:rsidR="009D5D61" w:rsidRPr="000C62B9">
        <w:rPr>
          <w:rFonts w:asciiTheme="majorHAnsi" w:hAnsiTheme="majorHAnsi" w:cstheme="majorHAnsi"/>
        </w:rPr>
        <w:t>copy</w:t>
      </w:r>
      <w:r w:rsidRPr="000C62B9">
        <w:rPr>
          <w:rFonts w:asciiTheme="majorHAnsi" w:hAnsiTheme="majorHAnsi" w:cstheme="majorHAnsi"/>
        </w:rPr>
        <w:t xml:space="preserve"> of the charit</w:t>
      </w:r>
      <w:r w:rsidR="005A2A47" w:rsidRPr="000C62B9">
        <w:rPr>
          <w:rFonts w:asciiTheme="majorHAnsi" w:hAnsiTheme="majorHAnsi" w:cstheme="majorHAnsi"/>
        </w:rPr>
        <w:t>y’s</w:t>
      </w:r>
      <w:r w:rsidRPr="000C62B9">
        <w:rPr>
          <w:rFonts w:asciiTheme="majorHAnsi" w:hAnsiTheme="majorHAnsi" w:cstheme="majorHAnsi"/>
        </w:rPr>
        <w:t xml:space="preserve"> constitution </w:t>
      </w:r>
      <w:r w:rsidR="00AF55A3" w:rsidRPr="000C62B9">
        <w:rPr>
          <w:rFonts w:asciiTheme="majorHAnsi" w:hAnsiTheme="majorHAnsi" w:cstheme="majorHAnsi"/>
        </w:rPr>
        <w:t xml:space="preserve">to better understand the parish </w:t>
      </w:r>
      <w:proofErr w:type="gramStart"/>
      <w:r w:rsidR="00AF55A3" w:rsidRPr="000C62B9">
        <w:rPr>
          <w:rFonts w:asciiTheme="majorHAnsi" w:hAnsiTheme="majorHAnsi" w:cstheme="majorHAnsi"/>
        </w:rPr>
        <w:t>councils</w:t>
      </w:r>
      <w:proofErr w:type="gramEnd"/>
      <w:r w:rsidR="00AF55A3" w:rsidRPr="000C62B9">
        <w:rPr>
          <w:rFonts w:asciiTheme="majorHAnsi" w:hAnsiTheme="majorHAnsi" w:cstheme="majorHAnsi"/>
        </w:rPr>
        <w:t xml:space="preserve"> position on the hall, this was </w:t>
      </w:r>
      <w:proofErr w:type="gramStart"/>
      <w:r w:rsidR="00AF55A3" w:rsidRPr="000C62B9">
        <w:rPr>
          <w:rFonts w:asciiTheme="majorHAnsi" w:hAnsiTheme="majorHAnsi" w:cstheme="majorHAnsi"/>
        </w:rPr>
        <w:t>in regard to</w:t>
      </w:r>
      <w:proofErr w:type="gramEnd"/>
      <w:r w:rsidR="00AF55A3" w:rsidRPr="000C62B9">
        <w:rPr>
          <w:rFonts w:asciiTheme="majorHAnsi" w:hAnsiTheme="majorHAnsi" w:cstheme="majorHAnsi"/>
        </w:rPr>
        <w:t xml:space="preserve"> the </w:t>
      </w:r>
      <w:proofErr w:type="gramStart"/>
      <w:r w:rsidR="00AF55A3" w:rsidRPr="000C62B9">
        <w:rPr>
          <w:rFonts w:asciiTheme="majorHAnsi" w:hAnsiTheme="majorHAnsi" w:cstheme="majorHAnsi"/>
        </w:rPr>
        <w:t>councils</w:t>
      </w:r>
      <w:proofErr w:type="gramEnd"/>
      <w:r w:rsidR="00AF55A3" w:rsidRPr="000C62B9">
        <w:rPr>
          <w:rFonts w:asciiTheme="majorHAnsi" w:hAnsiTheme="majorHAnsi" w:cstheme="majorHAnsi"/>
        </w:rPr>
        <w:t xml:space="preserve"> asset register. </w:t>
      </w:r>
      <w:r w:rsidR="009D5D61" w:rsidRPr="000C62B9">
        <w:rPr>
          <w:rFonts w:asciiTheme="majorHAnsi" w:hAnsiTheme="majorHAnsi" w:cstheme="majorHAnsi"/>
        </w:rPr>
        <w:t xml:space="preserve">Cllr </w:t>
      </w:r>
      <w:proofErr w:type="spellStart"/>
      <w:r w:rsidR="009D5D61" w:rsidRPr="000C62B9">
        <w:rPr>
          <w:rFonts w:asciiTheme="majorHAnsi" w:hAnsiTheme="majorHAnsi" w:cstheme="majorHAnsi"/>
        </w:rPr>
        <w:t>Rawbone</w:t>
      </w:r>
      <w:proofErr w:type="spellEnd"/>
      <w:r w:rsidR="009D5D61" w:rsidRPr="000C62B9">
        <w:rPr>
          <w:rFonts w:asciiTheme="majorHAnsi" w:hAnsiTheme="majorHAnsi" w:cstheme="majorHAnsi"/>
        </w:rPr>
        <w:t xml:space="preserve"> will obtain. </w:t>
      </w:r>
    </w:p>
    <w:p w14:paraId="2594E496" w14:textId="5A568E43" w:rsidR="009E0856" w:rsidRDefault="008B421A" w:rsidP="000024A9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br/>
      </w:r>
      <w:r w:rsidR="00F43012">
        <w:rPr>
          <w:rFonts w:asciiTheme="majorHAnsi" w:hAnsiTheme="majorHAnsi" w:cstheme="majorHAnsi"/>
          <w:b/>
          <w:bCs/>
        </w:rPr>
        <w:t xml:space="preserve">5.5 </w:t>
      </w:r>
      <w:r w:rsidRPr="005B2120">
        <w:rPr>
          <w:rFonts w:asciiTheme="majorHAnsi" w:hAnsiTheme="majorHAnsi" w:cstheme="majorHAnsi"/>
          <w:b/>
          <w:bCs/>
        </w:rPr>
        <w:t>Sports Association</w:t>
      </w:r>
      <w:r w:rsidRPr="005B2120">
        <w:rPr>
          <w:rFonts w:asciiTheme="majorHAnsi" w:hAnsiTheme="majorHAnsi" w:cstheme="majorHAnsi"/>
        </w:rPr>
        <w:t xml:space="preserve"> – </w:t>
      </w:r>
      <w:proofErr w:type="spellStart"/>
      <w:r w:rsidR="000024A9">
        <w:rPr>
          <w:rFonts w:asciiTheme="majorHAnsi" w:hAnsiTheme="majorHAnsi" w:cstheme="majorHAnsi"/>
        </w:rPr>
        <w:t>Mr</w:t>
      </w:r>
      <w:proofErr w:type="spellEnd"/>
      <w:r w:rsidR="000024A9">
        <w:rPr>
          <w:rFonts w:asciiTheme="majorHAnsi" w:hAnsiTheme="majorHAnsi" w:cstheme="majorHAnsi"/>
        </w:rPr>
        <w:t xml:space="preserve"> Aiden Baldwin introduced himself as the new chairman </w:t>
      </w:r>
      <w:r w:rsidR="0083429E">
        <w:rPr>
          <w:rFonts w:asciiTheme="majorHAnsi" w:hAnsiTheme="majorHAnsi" w:cstheme="majorHAnsi"/>
        </w:rPr>
        <w:t xml:space="preserve">for the Sports Association, alongside </w:t>
      </w:r>
      <w:proofErr w:type="spellStart"/>
      <w:r w:rsidR="0083429E">
        <w:rPr>
          <w:rFonts w:asciiTheme="majorHAnsi" w:hAnsiTheme="majorHAnsi" w:cstheme="majorHAnsi"/>
        </w:rPr>
        <w:t>Mr</w:t>
      </w:r>
      <w:proofErr w:type="spellEnd"/>
      <w:r w:rsidR="0083429E">
        <w:rPr>
          <w:rFonts w:asciiTheme="majorHAnsi" w:hAnsiTheme="majorHAnsi" w:cstheme="majorHAnsi"/>
        </w:rPr>
        <w:t xml:space="preserve"> Dan </w:t>
      </w:r>
      <w:r w:rsidR="00E96B4C">
        <w:rPr>
          <w:rFonts w:asciiTheme="majorHAnsi" w:hAnsiTheme="majorHAnsi" w:cstheme="majorHAnsi"/>
        </w:rPr>
        <w:t>Hughes (not present)</w:t>
      </w:r>
      <w:r w:rsidR="00DF2598">
        <w:rPr>
          <w:rFonts w:asciiTheme="majorHAnsi" w:hAnsiTheme="majorHAnsi" w:cstheme="majorHAnsi"/>
        </w:rPr>
        <w:t xml:space="preserve"> as vice-chairman. He confirmed that the next maintenance days will take place on 7</w:t>
      </w:r>
      <w:r w:rsidR="00DF2598" w:rsidRPr="00DF2598">
        <w:rPr>
          <w:rFonts w:asciiTheme="majorHAnsi" w:hAnsiTheme="majorHAnsi" w:cstheme="majorHAnsi"/>
          <w:vertAlign w:val="superscript"/>
        </w:rPr>
        <w:t>th</w:t>
      </w:r>
      <w:r w:rsidR="00DF2598">
        <w:rPr>
          <w:rFonts w:asciiTheme="majorHAnsi" w:hAnsiTheme="majorHAnsi" w:cstheme="majorHAnsi"/>
        </w:rPr>
        <w:t xml:space="preserve"> and 14</w:t>
      </w:r>
      <w:r w:rsidR="00DF2598" w:rsidRPr="00DF2598">
        <w:rPr>
          <w:rFonts w:asciiTheme="majorHAnsi" w:hAnsiTheme="majorHAnsi" w:cstheme="majorHAnsi"/>
          <w:vertAlign w:val="superscript"/>
        </w:rPr>
        <w:t>th</w:t>
      </w:r>
      <w:r w:rsidR="00DF2598">
        <w:rPr>
          <w:rFonts w:asciiTheme="majorHAnsi" w:hAnsiTheme="majorHAnsi" w:cstheme="majorHAnsi"/>
        </w:rPr>
        <w:t xml:space="preserve"> September</w:t>
      </w:r>
      <w:r w:rsidR="00A95035">
        <w:rPr>
          <w:rFonts w:asciiTheme="majorHAnsi" w:hAnsiTheme="majorHAnsi" w:cstheme="majorHAnsi"/>
        </w:rPr>
        <w:t xml:space="preserve">. The old football </w:t>
      </w:r>
      <w:proofErr w:type="gramStart"/>
      <w:r w:rsidR="00A95035">
        <w:rPr>
          <w:rFonts w:asciiTheme="majorHAnsi" w:hAnsiTheme="majorHAnsi" w:cstheme="majorHAnsi"/>
        </w:rPr>
        <w:t>goals</w:t>
      </w:r>
      <w:proofErr w:type="gramEnd"/>
      <w:r w:rsidR="00A95035">
        <w:rPr>
          <w:rFonts w:asciiTheme="majorHAnsi" w:hAnsiTheme="majorHAnsi" w:cstheme="majorHAnsi"/>
        </w:rPr>
        <w:t xml:space="preserve"> are being </w:t>
      </w:r>
      <w:r w:rsidR="00A129DF">
        <w:rPr>
          <w:rFonts w:asciiTheme="majorHAnsi" w:hAnsiTheme="majorHAnsi" w:cstheme="majorHAnsi"/>
        </w:rPr>
        <w:t xml:space="preserve">removed as they don’t meet </w:t>
      </w:r>
      <w:proofErr w:type="gramStart"/>
      <w:r w:rsidR="00A129DF">
        <w:rPr>
          <w:rFonts w:asciiTheme="majorHAnsi" w:hAnsiTheme="majorHAnsi" w:cstheme="majorHAnsi"/>
        </w:rPr>
        <w:t>regulations</w:t>
      </w:r>
      <w:proofErr w:type="gramEnd"/>
      <w:r w:rsidR="00A95035">
        <w:rPr>
          <w:rFonts w:asciiTheme="majorHAnsi" w:hAnsiTheme="majorHAnsi" w:cstheme="majorHAnsi"/>
        </w:rPr>
        <w:t xml:space="preserve"> and new mobile ones are being installed. </w:t>
      </w:r>
      <w:r w:rsidR="00E55265">
        <w:rPr>
          <w:rFonts w:asciiTheme="majorHAnsi" w:hAnsiTheme="majorHAnsi" w:cstheme="majorHAnsi"/>
        </w:rPr>
        <w:t xml:space="preserve">The </w:t>
      </w:r>
      <w:r w:rsidR="00A129DF">
        <w:rPr>
          <w:rFonts w:asciiTheme="majorHAnsi" w:hAnsiTheme="majorHAnsi" w:cstheme="majorHAnsi"/>
        </w:rPr>
        <w:t>manager</w:t>
      </w:r>
      <w:r w:rsidR="00E55265">
        <w:rPr>
          <w:rFonts w:asciiTheme="majorHAnsi" w:hAnsiTheme="majorHAnsi" w:cstheme="majorHAnsi"/>
        </w:rPr>
        <w:t xml:space="preserve"> of one of the football teams is now on the committee</w:t>
      </w:r>
      <w:r w:rsidR="0016017E">
        <w:rPr>
          <w:rFonts w:asciiTheme="majorHAnsi" w:hAnsiTheme="majorHAnsi" w:cstheme="majorHAnsi"/>
        </w:rPr>
        <w:t xml:space="preserve"> and </w:t>
      </w:r>
      <w:r w:rsidR="000C62B9">
        <w:rPr>
          <w:rFonts w:asciiTheme="majorHAnsi" w:hAnsiTheme="majorHAnsi" w:cstheme="majorHAnsi"/>
        </w:rPr>
        <w:t>they</w:t>
      </w:r>
      <w:r w:rsidR="0016017E">
        <w:rPr>
          <w:rFonts w:asciiTheme="majorHAnsi" w:hAnsiTheme="majorHAnsi" w:cstheme="majorHAnsi"/>
        </w:rPr>
        <w:t xml:space="preserve"> have set up a social media page on Facebook named ‘Seven Site’.</w:t>
      </w:r>
      <w:r w:rsidR="004D79AA">
        <w:rPr>
          <w:rFonts w:asciiTheme="majorHAnsi" w:hAnsiTheme="majorHAnsi" w:cstheme="majorHAnsi"/>
        </w:rPr>
        <w:t xml:space="preserve"> Fundraising has been discussed by committee members and updates will follow. They are looking forward to working </w:t>
      </w:r>
      <w:r w:rsidR="00F573E9">
        <w:rPr>
          <w:rFonts w:asciiTheme="majorHAnsi" w:hAnsiTheme="majorHAnsi" w:cstheme="majorHAnsi"/>
        </w:rPr>
        <w:t xml:space="preserve">collaboratively with the parish council. The chairman requested a copy of the </w:t>
      </w:r>
      <w:r w:rsidR="005A2A47">
        <w:rPr>
          <w:rFonts w:asciiTheme="majorHAnsi" w:hAnsiTheme="majorHAnsi" w:cstheme="majorHAnsi"/>
        </w:rPr>
        <w:t>charity’s</w:t>
      </w:r>
      <w:r w:rsidR="00F573E9">
        <w:rPr>
          <w:rFonts w:asciiTheme="majorHAnsi" w:hAnsiTheme="majorHAnsi" w:cstheme="majorHAnsi"/>
        </w:rPr>
        <w:t xml:space="preserve"> constitution</w:t>
      </w:r>
      <w:r w:rsidR="007F7BFD">
        <w:rPr>
          <w:rFonts w:asciiTheme="majorHAnsi" w:hAnsiTheme="majorHAnsi" w:cstheme="majorHAnsi"/>
        </w:rPr>
        <w:t>, again to better understand any commitments that the parish council hold. There was a request for the nettle</w:t>
      </w:r>
      <w:r w:rsidR="000C62B9">
        <w:rPr>
          <w:rFonts w:asciiTheme="majorHAnsi" w:hAnsiTheme="majorHAnsi" w:cstheme="majorHAnsi"/>
        </w:rPr>
        <w:t>s</w:t>
      </w:r>
      <w:r w:rsidR="007F7BFD">
        <w:rPr>
          <w:rFonts w:asciiTheme="majorHAnsi" w:hAnsiTheme="majorHAnsi" w:cstheme="majorHAnsi"/>
        </w:rPr>
        <w:t xml:space="preserve"> under benches and equipment to be cleared</w:t>
      </w:r>
      <w:r w:rsidR="00A129DF">
        <w:rPr>
          <w:rFonts w:asciiTheme="majorHAnsi" w:hAnsiTheme="majorHAnsi" w:cstheme="majorHAnsi"/>
        </w:rPr>
        <w:t xml:space="preserve"> and it was confirmed this will be carried out </w:t>
      </w:r>
      <w:proofErr w:type="gramStart"/>
      <w:r w:rsidR="00A129DF">
        <w:rPr>
          <w:rFonts w:asciiTheme="majorHAnsi" w:hAnsiTheme="majorHAnsi" w:cstheme="majorHAnsi"/>
        </w:rPr>
        <w:t>at</w:t>
      </w:r>
      <w:proofErr w:type="gramEnd"/>
      <w:r w:rsidR="00A129DF">
        <w:rPr>
          <w:rFonts w:asciiTheme="majorHAnsi" w:hAnsiTheme="majorHAnsi" w:cstheme="majorHAnsi"/>
        </w:rPr>
        <w:t xml:space="preserve"> </w:t>
      </w:r>
      <w:proofErr w:type="gramStart"/>
      <w:r w:rsidR="00A129DF">
        <w:rPr>
          <w:rFonts w:asciiTheme="majorHAnsi" w:hAnsiTheme="majorHAnsi" w:cstheme="majorHAnsi"/>
        </w:rPr>
        <w:t>a maintenance</w:t>
      </w:r>
      <w:proofErr w:type="gramEnd"/>
      <w:r w:rsidR="00A129DF">
        <w:rPr>
          <w:rFonts w:asciiTheme="majorHAnsi" w:hAnsiTheme="majorHAnsi" w:cstheme="majorHAnsi"/>
        </w:rPr>
        <w:t xml:space="preserve"> day. </w:t>
      </w:r>
    </w:p>
    <w:p w14:paraId="79331EB2" w14:textId="77777777" w:rsidR="000C62B9" w:rsidRDefault="000C62B9" w:rsidP="000024A9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</w:p>
    <w:p w14:paraId="253CD6D4" w14:textId="77777777" w:rsidR="000C62B9" w:rsidRDefault="000C62B9" w:rsidP="000024A9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</w:p>
    <w:p w14:paraId="661E22D4" w14:textId="77777777" w:rsidR="000C62B9" w:rsidRDefault="000C62B9" w:rsidP="000024A9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</w:p>
    <w:p w14:paraId="34806016" w14:textId="77777777" w:rsidR="00B927B8" w:rsidRDefault="00B927B8" w:rsidP="00ED6431">
      <w:pPr>
        <w:pStyle w:val="ListParagraph"/>
        <w:spacing w:line="240" w:lineRule="auto"/>
        <w:ind w:left="0"/>
        <w:rPr>
          <w:rFonts w:asciiTheme="majorHAnsi" w:hAnsiTheme="majorHAnsi" w:cstheme="majorHAnsi"/>
          <w:b/>
          <w:bCs/>
        </w:rPr>
      </w:pPr>
    </w:p>
    <w:p w14:paraId="429D8648" w14:textId="56C820EF" w:rsidR="00364084" w:rsidRPr="005B2120" w:rsidRDefault="000F32A3" w:rsidP="00ED6431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5.6 </w:t>
      </w:r>
      <w:r w:rsidR="008B421A" w:rsidRPr="005B2120">
        <w:rPr>
          <w:rFonts w:asciiTheme="majorHAnsi" w:hAnsiTheme="majorHAnsi" w:cstheme="majorHAnsi"/>
          <w:b/>
          <w:bCs/>
        </w:rPr>
        <w:t>Footpaths</w:t>
      </w:r>
      <w:r w:rsidR="008B421A" w:rsidRPr="005B2120">
        <w:rPr>
          <w:rFonts w:asciiTheme="majorHAnsi" w:hAnsiTheme="majorHAnsi" w:cstheme="majorHAnsi"/>
        </w:rPr>
        <w:t xml:space="preserve"> – </w:t>
      </w:r>
      <w:r w:rsidR="00DF3F4B">
        <w:rPr>
          <w:rFonts w:asciiTheme="majorHAnsi" w:hAnsiTheme="majorHAnsi" w:cstheme="majorHAnsi"/>
        </w:rPr>
        <w:t xml:space="preserve">Paul </w:t>
      </w:r>
      <w:r w:rsidR="00DE6727">
        <w:rPr>
          <w:rFonts w:asciiTheme="majorHAnsi" w:hAnsiTheme="majorHAnsi" w:cstheme="majorHAnsi"/>
        </w:rPr>
        <w:t xml:space="preserve">Neate (PFO) handed around an updated map of paths walked and cleared. </w:t>
      </w:r>
      <w:r w:rsidR="009F0FD3">
        <w:rPr>
          <w:rFonts w:asciiTheme="majorHAnsi" w:hAnsiTheme="majorHAnsi" w:cstheme="majorHAnsi"/>
        </w:rPr>
        <w:t>Throughout</w:t>
      </w:r>
      <w:r w:rsidR="00784884">
        <w:rPr>
          <w:rFonts w:asciiTheme="majorHAnsi" w:hAnsiTheme="majorHAnsi" w:cstheme="majorHAnsi"/>
        </w:rPr>
        <w:t xml:space="preserve"> July and </w:t>
      </w:r>
      <w:proofErr w:type="gramStart"/>
      <w:r w:rsidR="00784884">
        <w:rPr>
          <w:rFonts w:asciiTheme="majorHAnsi" w:hAnsiTheme="majorHAnsi" w:cstheme="majorHAnsi"/>
        </w:rPr>
        <w:t>August</w:t>
      </w:r>
      <w:proofErr w:type="gramEnd"/>
      <w:r w:rsidR="00784884">
        <w:rPr>
          <w:rFonts w:asciiTheme="majorHAnsi" w:hAnsiTheme="majorHAnsi" w:cstheme="majorHAnsi"/>
        </w:rPr>
        <w:t xml:space="preserve"> he has maintained the BT Path (KS26), KS5</w:t>
      </w:r>
      <w:r w:rsidR="00824ABB">
        <w:rPr>
          <w:rFonts w:asciiTheme="majorHAnsi" w:hAnsiTheme="majorHAnsi" w:cstheme="majorHAnsi"/>
        </w:rPr>
        <w:t>, Barrow Common Bridge</w:t>
      </w:r>
      <w:r w:rsidR="003D4443">
        <w:rPr>
          <w:rFonts w:asciiTheme="majorHAnsi" w:hAnsiTheme="majorHAnsi" w:cstheme="majorHAnsi"/>
        </w:rPr>
        <w:t>.</w:t>
      </w:r>
      <w:r w:rsidR="008B2075">
        <w:rPr>
          <w:rFonts w:asciiTheme="majorHAnsi" w:hAnsiTheme="majorHAnsi" w:cstheme="majorHAnsi"/>
        </w:rPr>
        <w:t xml:space="preserve"> KS3 at Thruxton, gateway </w:t>
      </w:r>
      <w:proofErr w:type="gramStart"/>
      <w:r w:rsidR="008B2075">
        <w:rPr>
          <w:rFonts w:asciiTheme="majorHAnsi" w:hAnsiTheme="majorHAnsi" w:cstheme="majorHAnsi"/>
        </w:rPr>
        <w:t>cleared</w:t>
      </w:r>
      <w:proofErr w:type="gramEnd"/>
      <w:r w:rsidR="00065A67">
        <w:rPr>
          <w:rFonts w:asciiTheme="majorHAnsi" w:hAnsiTheme="majorHAnsi" w:cstheme="majorHAnsi"/>
        </w:rPr>
        <w:t xml:space="preserve"> and a resident </w:t>
      </w:r>
      <w:r w:rsidR="007277A4">
        <w:rPr>
          <w:rFonts w:asciiTheme="majorHAnsi" w:hAnsiTheme="majorHAnsi" w:cstheme="majorHAnsi"/>
        </w:rPr>
        <w:t>cleared</w:t>
      </w:r>
      <w:r w:rsidR="00065A67">
        <w:rPr>
          <w:rFonts w:asciiTheme="majorHAnsi" w:hAnsiTheme="majorHAnsi" w:cstheme="majorHAnsi"/>
        </w:rPr>
        <w:t xml:space="preserve"> trees from the KS1. Dog fouling signs have been displayed at either end of the new path across the orchard behind Whitehouse Drive.</w:t>
      </w:r>
      <w:r w:rsidR="003D4443">
        <w:rPr>
          <w:rFonts w:asciiTheme="majorHAnsi" w:hAnsiTheme="majorHAnsi" w:cstheme="majorHAnsi"/>
        </w:rPr>
        <w:t xml:space="preserve"> </w:t>
      </w:r>
      <w:r w:rsidR="00824ABB">
        <w:rPr>
          <w:rFonts w:asciiTheme="majorHAnsi" w:hAnsiTheme="majorHAnsi" w:cstheme="majorHAnsi"/>
        </w:rPr>
        <w:t xml:space="preserve">He reported a fallen tree branch to the </w:t>
      </w:r>
      <w:proofErr w:type="gramStart"/>
      <w:r w:rsidR="00824ABB">
        <w:rPr>
          <w:rFonts w:asciiTheme="majorHAnsi" w:hAnsiTheme="majorHAnsi" w:cstheme="majorHAnsi"/>
        </w:rPr>
        <w:t>Estate</w:t>
      </w:r>
      <w:proofErr w:type="gramEnd"/>
      <w:r w:rsidR="00824ABB">
        <w:rPr>
          <w:rFonts w:asciiTheme="majorHAnsi" w:hAnsiTheme="majorHAnsi" w:cstheme="majorHAnsi"/>
        </w:rPr>
        <w:t xml:space="preserve"> and this was cleared promptly. </w:t>
      </w:r>
      <w:r w:rsidR="0068470B">
        <w:rPr>
          <w:rFonts w:asciiTheme="majorHAnsi" w:hAnsiTheme="majorHAnsi" w:cstheme="majorHAnsi"/>
        </w:rPr>
        <w:t xml:space="preserve">KS7 </w:t>
      </w:r>
      <w:r w:rsidR="005F0500">
        <w:rPr>
          <w:rFonts w:asciiTheme="majorHAnsi" w:hAnsiTheme="majorHAnsi" w:cstheme="majorHAnsi"/>
        </w:rPr>
        <w:t xml:space="preserve">gate has been </w:t>
      </w:r>
      <w:r w:rsidR="00442A5C">
        <w:rPr>
          <w:rFonts w:asciiTheme="majorHAnsi" w:hAnsiTheme="majorHAnsi" w:cstheme="majorHAnsi"/>
        </w:rPr>
        <w:t>damage</w:t>
      </w:r>
      <w:r w:rsidR="00DE606B">
        <w:rPr>
          <w:rFonts w:asciiTheme="majorHAnsi" w:hAnsiTheme="majorHAnsi" w:cstheme="majorHAnsi"/>
        </w:rPr>
        <w:t>d, the bolt ha</w:t>
      </w:r>
      <w:r w:rsidR="007277A4">
        <w:rPr>
          <w:rFonts w:asciiTheme="majorHAnsi" w:hAnsiTheme="majorHAnsi" w:cstheme="majorHAnsi"/>
        </w:rPr>
        <w:t>d</w:t>
      </w:r>
      <w:r w:rsidR="00DE606B">
        <w:rPr>
          <w:rFonts w:asciiTheme="majorHAnsi" w:hAnsiTheme="majorHAnsi" w:cstheme="majorHAnsi"/>
        </w:rPr>
        <w:t xml:space="preserve"> been </w:t>
      </w:r>
      <w:proofErr w:type="gramStart"/>
      <w:r w:rsidR="00DE606B">
        <w:rPr>
          <w:rFonts w:asciiTheme="majorHAnsi" w:hAnsiTheme="majorHAnsi" w:cstheme="majorHAnsi"/>
        </w:rPr>
        <w:t>bent</w:t>
      </w:r>
      <w:proofErr w:type="gramEnd"/>
      <w:r w:rsidR="00DE606B">
        <w:rPr>
          <w:rFonts w:asciiTheme="majorHAnsi" w:hAnsiTheme="majorHAnsi" w:cstheme="majorHAnsi"/>
        </w:rPr>
        <w:t xml:space="preserve"> and he </w:t>
      </w:r>
      <w:r w:rsidR="007277A4">
        <w:rPr>
          <w:rFonts w:asciiTheme="majorHAnsi" w:hAnsiTheme="majorHAnsi" w:cstheme="majorHAnsi"/>
        </w:rPr>
        <w:t>couldn’t find</w:t>
      </w:r>
      <w:r w:rsidR="00DE606B">
        <w:rPr>
          <w:rFonts w:asciiTheme="majorHAnsi" w:hAnsiTheme="majorHAnsi" w:cstheme="majorHAnsi"/>
        </w:rPr>
        <w:t xml:space="preserve"> a </w:t>
      </w:r>
      <w:r w:rsidR="007277A4">
        <w:rPr>
          <w:rFonts w:asciiTheme="majorHAnsi" w:hAnsiTheme="majorHAnsi" w:cstheme="majorHAnsi"/>
        </w:rPr>
        <w:t>replacement,</w:t>
      </w:r>
      <w:r w:rsidR="00D30CC2">
        <w:rPr>
          <w:rFonts w:asciiTheme="majorHAnsi" w:hAnsiTheme="majorHAnsi" w:cstheme="majorHAnsi"/>
        </w:rPr>
        <w:t xml:space="preserve"> but he has secured to the fence so that the gate doesn’t disappear.</w:t>
      </w:r>
      <w:r w:rsidR="002C0D69">
        <w:rPr>
          <w:rFonts w:asciiTheme="majorHAnsi" w:hAnsiTheme="majorHAnsi" w:cstheme="majorHAnsi"/>
        </w:rPr>
        <w:t xml:space="preserve"> Clerk to report to Landowner.</w:t>
      </w:r>
      <w:r w:rsidR="005054AF">
        <w:rPr>
          <w:rFonts w:asciiTheme="majorHAnsi" w:hAnsiTheme="majorHAnsi" w:cstheme="majorHAnsi"/>
        </w:rPr>
        <w:t xml:space="preserve"> Footpath </w:t>
      </w:r>
      <w:proofErr w:type="gramStart"/>
      <w:r w:rsidR="005054AF">
        <w:rPr>
          <w:rFonts w:asciiTheme="majorHAnsi" w:hAnsiTheme="majorHAnsi" w:cstheme="majorHAnsi"/>
        </w:rPr>
        <w:t>sign</w:t>
      </w:r>
      <w:proofErr w:type="gramEnd"/>
      <w:r w:rsidR="005054AF">
        <w:rPr>
          <w:rFonts w:asciiTheme="majorHAnsi" w:hAnsiTheme="majorHAnsi" w:cstheme="majorHAnsi"/>
        </w:rPr>
        <w:t xml:space="preserve"> down on the </w:t>
      </w:r>
      <w:r w:rsidR="00F03C79">
        <w:rPr>
          <w:rFonts w:asciiTheme="majorHAnsi" w:hAnsiTheme="majorHAnsi" w:cstheme="majorHAnsi"/>
        </w:rPr>
        <w:t>KS16</w:t>
      </w:r>
      <w:r w:rsidR="00D82174">
        <w:rPr>
          <w:rFonts w:asciiTheme="majorHAnsi" w:hAnsiTheme="majorHAnsi" w:cstheme="majorHAnsi"/>
        </w:rPr>
        <w:t xml:space="preserve">. Strimmer has gone </w:t>
      </w:r>
      <w:proofErr w:type="gramStart"/>
      <w:r w:rsidR="00D82174">
        <w:rPr>
          <w:rFonts w:asciiTheme="majorHAnsi" w:hAnsiTheme="majorHAnsi" w:cstheme="majorHAnsi"/>
        </w:rPr>
        <w:t>in to</w:t>
      </w:r>
      <w:proofErr w:type="gramEnd"/>
      <w:r w:rsidR="00D82174">
        <w:rPr>
          <w:rFonts w:asciiTheme="majorHAnsi" w:hAnsiTheme="majorHAnsi" w:cstheme="majorHAnsi"/>
        </w:rPr>
        <w:t xml:space="preserve"> Ron Smiths </w:t>
      </w:r>
      <w:r w:rsidR="004F6145">
        <w:rPr>
          <w:rFonts w:asciiTheme="majorHAnsi" w:hAnsiTheme="majorHAnsi" w:cstheme="majorHAnsi"/>
        </w:rPr>
        <w:t>under</w:t>
      </w:r>
      <w:r w:rsidR="00D82174">
        <w:rPr>
          <w:rFonts w:asciiTheme="majorHAnsi" w:hAnsiTheme="majorHAnsi" w:cstheme="majorHAnsi"/>
        </w:rPr>
        <w:t xml:space="preserve"> warranty for the </w:t>
      </w:r>
      <w:r w:rsidR="005F1776">
        <w:rPr>
          <w:rFonts w:asciiTheme="majorHAnsi" w:hAnsiTheme="majorHAnsi" w:cstheme="majorHAnsi"/>
        </w:rPr>
        <w:t xml:space="preserve">second time and is awaiting a replacement part, </w:t>
      </w:r>
      <w:r w:rsidR="007277A4">
        <w:rPr>
          <w:rFonts w:asciiTheme="majorHAnsi" w:hAnsiTheme="majorHAnsi" w:cstheme="majorHAnsi"/>
        </w:rPr>
        <w:t>which will</w:t>
      </w:r>
      <w:r w:rsidR="005F1776">
        <w:rPr>
          <w:rFonts w:asciiTheme="majorHAnsi" w:hAnsiTheme="majorHAnsi" w:cstheme="majorHAnsi"/>
        </w:rPr>
        <w:t xml:space="preserve"> be repaired under warranty but approximately £70-00 </w:t>
      </w:r>
      <w:r w:rsidR="00FD5AB1">
        <w:rPr>
          <w:rFonts w:asciiTheme="majorHAnsi" w:hAnsiTheme="majorHAnsi" w:cstheme="majorHAnsi"/>
        </w:rPr>
        <w:t xml:space="preserve">invoice </w:t>
      </w:r>
      <w:r w:rsidR="005F1776">
        <w:rPr>
          <w:rFonts w:asciiTheme="majorHAnsi" w:hAnsiTheme="majorHAnsi" w:cstheme="majorHAnsi"/>
        </w:rPr>
        <w:t xml:space="preserve">to pay for </w:t>
      </w:r>
      <w:r w:rsidR="00A758AC">
        <w:rPr>
          <w:rFonts w:asciiTheme="majorHAnsi" w:hAnsiTheme="majorHAnsi" w:cstheme="majorHAnsi"/>
        </w:rPr>
        <w:t xml:space="preserve">other maintenance. This was approved by council. </w:t>
      </w:r>
      <w:r w:rsidR="00D05744">
        <w:rPr>
          <w:rFonts w:asciiTheme="majorHAnsi" w:hAnsiTheme="majorHAnsi" w:cstheme="majorHAnsi"/>
        </w:rPr>
        <w:t>Paul asked the council to consider purchase of a self-propelled trimmer</w:t>
      </w:r>
      <w:r w:rsidR="00833FFD">
        <w:rPr>
          <w:rFonts w:asciiTheme="majorHAnsi" w:hAnsiTheme="majorHAnsi" w:cstheme="majorHAnsi"/>
        </w:rPr>
        <w:t xml:space="preserve"> – Paul will find prices, clerk to add to the next agenda. </w:t>
      </w:r>
    </w:p>
    <w:p w14:paraId="344FA706" w14:textId="755BF96F" w:rsidR="005722B2" w:rsidRPr="005B2120" w:rsidRDefault="008B421A" w:rsidP="00ED6431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br/>
      </w:r>
      <w:r w:rsidR="00133505">
        <w:rPr>
          <w:rFonts w:asciiTheme="majorHAnsi" w:hAnsiTheme="majorHAnsi" w:cstheme="majorHAnsi"/>
          <w:b/>
          <w:bCs/>
        </w:rPr>
        <w:t xml:space="preserve">5.7 </w:t>
      </w:r>
      <w:r w:rsidRPr="005B2120">
        <w:rPr>
          <w:rFonts w:asciiTheme="majorHAnsi" w:hAnsiTheme="majorHAnsi" w:cstheme="majorHAnsi"/>
          <w:b/>
          <w:bCs/>
        </w:rPr>
        <w:t>Bike Track</w:t>
      </w:r>
      <w:r w:rsidRPr="005B2120">
        <w:rPr>
          <w:rFonts w:asciiTheme="majorHAnsi" w:hAnsiTheme="majorHAnsi" w:cstheme="majorHAnsi"/>
        </w:rPr>
        <w:t xml:space="preserve"> –</w:t>
      </w:r>
      <w:r w:rsidR="005F1046" w:rsidRPr="005B2120">
        <w:rPr>
          <w:rFonts w:asciiTheme="majorHAnsi" w:hAnsiTheme="majorHAnsi" w:cstheme="majorHAnsi"/>
        </w:rPr>
        <w:t xml:space="preserve"> </w:t>
      </w:r>
      <w:r w:rsidR="00A11202">
        <w:rPr>
          <w:rFonts w:asciiTheme="majorHAnsi" w:hAnsiTheme="majorHAnsi" w:cstheme="majorHAnsi"/>
        </w:rPr>
        <w:t xml:space="preserve">Cllr </w:t>
      </w:r>
      <w:proofErr w:type="spellStart"/>
      <w:r w:rsidR="00A11202">
        <w:rPr>
          <w:rFonts w:asciiTheme="majorHAnsi" w:hAnsiTheme="majorHAnsi" w:cstheme="majorHAnsi"/>
        </w:rPr>
        <w:t>Warrillow</w:t>
      </w:r>
      <w:proofErr w:type="spellEnd"/>
      <w:r w:rsidR="00A11202">
        <w:rPr>
          <w:rFonts w:asciiTheme="majorHAnsi" w:hAnsiTheme="majorHAnsi" w:cstheme="majorHAnsi"/>
        </w:rPr>
        <w:t xml:space="preserve"> had spoken with children using the track to </w:t>
      </w:r>
      <w:r w:rsidR="00045875">
        <w:rPr>
          <w:rFonts w:asciiTheme="majorHAnsi" w:hAnsiTheme="majorHAnsi" w:cstheme="majorHAnsi"/>
        </w:rPr>
        <w:t xml:space="preserve">gather feedback. They would like to see the jumps improved. It was agreed for Cllr </w:t>
      </w:r>
      <w:proofErr w:type="spellStart"/>
      <w:r w:rsidR="00045875">
        <w:rPr>
          <w:rFonts w:asciiTheme="majorHAnsi" w:hAnsiTheme="majorHAnsi" w:cstheme="majorHAnsi"/>
        </w:rPr>
        <w:t>Warrillow</w:t>
      </w:r>
      <w:proofErr w:type="spellEnd"/>
      <w:r w:rsidR="00045875">
        <w:rPr>
          <w:rFonts w:asciiTheme="majorHAnsi" w:hAnsiTheme="majorHAnsi" w:cstheme="majorHAnsi"/>
        </w:rPr>
        <w:t xml:space="preserve"> to obtain quotes</w:t>
      </w:r>
      <w:r w:rsidR="00530450">
        <w:rPr>
          <w:rFonts w:asciiTheme="majorHAnsi" w:hAnsiTheme="majorHAnsi" w:cstheme="majorHAnsi"/>
        </w:rPr>
        <w:t xml:space="preserve"> to review and upgrade the track and surface without a permanent option such as tarmac</w:t>
      </w:r>
      <w:r w:rsidR="006869AB">
        <w:rPr>
          <w:rFonts w:asciiTheme="majorHAnsi" w:hAnsiTheme="majorHAnsi" w:cstheme="majorHAnsi"/>
        </w:rPr>
        <w:t xml:space="preserve"> and will report back. It was noted that the track looks </w:t>
      </w:r>
      <w:proofErr w:type="gramStart"/>
      <w:r w:rsidR="006869AB">
        <w:rPr>
          <w:rFonts w:asciiTheme="majorHAnsi" w:hAnsiTheme="majorHAnsi" w:cstheme="majorHAnsi"/>
        </w:rPr>
        <w:t>tidy</w:t>
      </w:r>
      <w:proofErr w:type="gramEnd"/>
      <w:r w:rsidR="007407C0">
        <w:rPr>
          <w:rFonts w:asciiTheme="majorHAnsi" w:hAnsiTheme="majorHAnsi" w:cstheme="majorHAnsi"/>
        </w:rPr>
        <w:t xml:space="preserve"> and litter picks are carried out regularly. </w:t>
      </w:r>
      <w:r w:rsidR="005722B2" w:rsidRPr="005B2120">
        <w:rPr>
          <w:rFonts w:asciiTheme="majorHAnsi" w:hAnsiTheme="majorHAnsi" w:cstheme="majorHAnsi"/>
        </w:rPr>
        <w:t xml:space="preserve"> </w:t>
      </w:r>
    </w:p>
    <w:p w14:paraId="73434389" w14:textId="7F30272E" w:rsidR="00A91698" w:rsidRPr="005B2120" w:rsidRDefault="008B421A" w:rsidP="00ED6431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br/>
      </w:r>
      <w:r w:rsidR="00133505">
        <w:rPr>
          <w:rFonts w:asciiTheme="majorHAnsi" w:hAnsiTheme="majorHAnsi" w:cstheme="majorHAnsi"/>
          <w:b/>
          <w:bCs/>
        </w:rPr>
        <w:t xml:space="preserve">5.8 </w:t>
      </w:r>
      <w:r w:rsidRPr="005B2120">
        <w:rPr>
          <w:rFonts w:asciiTheme="majorHAnsi" w:hAnsiTheme="majorHAnsi" w:cstheme="majorHAnsi"/>
          <w:b/>
          <w:bCs/>
        </w:rPr>
        <w:t>Allotments</w:t>
      </w:r>
      <w:r w:rsidRPr="005B2120">
        <w:rPr>
          <w:rFonts w:asciiTheme="majorHAnsi" w:hAnsiTheme="majorHAnsi" w:cstheme="majorHAnsi"/>
        </w:rPr>
        <w:t xml:space="preserve"> – </w:t>
      </w:r>
      <w:r w:rsidR="005F1046" w:rsidRPr="005B2120">
        <w:rPr>
          <w:rFonts w:asciiTheme="majorHAnsi" w:hAnsiTheme="majorHAnsi" w:cstheme="majorHAnsi"/>
        </w:rPr>
        <w:t>no updates to report.</w:t>
      </w:r>
      <w:r w:rsidR="004B49D2">
        <w:rPr>
          <w:rFonts w:asciiTheme="majorHAnsi" w:hAnsiTheme="majorHAnsi" w:cstheme="majorHAnsi"/>
        </w:rPr>
        <w:t xml:space="preserve"> </w:t>
      </w:r>
      <w:r w:rsidR="007407C0">
        <w:rPr>
          <w:rFonts w:asciiTheme="majorHAnsi" w:hAnsiTheme="majorHAnsi" w:cstheme="majorHAnsi"/>
        </w:rPr>
        <w:t>The next</w:t>
      </w:r>
      <w:r w:rsidR="00ED4EA3">
        <w:rPr>
          <w:rFonts w:asciiTheme="majorHAnsi" w:hAnsiTheme="majorHAnsi" w:cstheme="majorHAnsi"/>
        </w:rPr>
        <w:t xml:space="preserve"> Committee m</w:t>
      </w:r>
      <w:r w:rsidR="004B49D2">
        <w:rPr>
          <w:rFonts w:asciiTheme="majorHAnsi" w:hAnsiTheme="majorHAnsi" w:cstheme="majorHAnsi"/>
        </w:rPr>
        <w:t xml:space="preserve">eeting </w:t>
      </w:r>
      <w:r w:rsidR="007407C0">
        <w:rPr>
          <w:rFonts w:asciiTheme="majorHAnsi" w:hAnsiTheme="majorHAnsi" w:cstheme="majorHAnsi"/>
        </w:rPr>
        <w:t xml:space="preserve">will take place in October. </w:t>
      </w:r>
      <w:r w:rsidR="004B49D2">
        <w:rPr>
          <w:rFonts w:asciiTheme="majorHAnsi" w:hAnsiTheme="majorHAnsi" w:cstheme="majorHAnsi"/>
        </w:rPr>
        <w:t xml:space="preserve"> </w:t>
      </w:r>
    </w:p>
    <w:p w14:paraId="58A57280" w14:textId="7140C8D2" w:rsidR="002C3A73" w:rsidRPr="005B2120" w:rsidRDefault="008B421A" w:rsidP="00ED6431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br/>
      </w:r>
      <w:r w:rsidR="00133505">
        <w:rPr>
          <w:rFonts w:asciiTheme="majorHAnsi" w:hAnsiTheme="majorHAnsi" w:cstheme="majorHAnsi"/>
          <w:b/>
          <w:bCs/>
        </w:rPr>
        <w:t xml:space="preserve">5.9 </w:t>
      </w:r>
      <w:r w:rsidRPr="005B2120">
        <w:rPr>
          <w:rFonts w:asciiTheme="majorHAnsi" w:hAnsiTheme="majorHAnsi" w:cstheme="majorHAnsi"/>
          <w:b/>
          <w:bCs/>
        </w:rPr>
        <w:t>Food Share</w:t>
      </w:r>
      <w:r w:rsidRPr="005B2120">
        <w:rPr>
          <w:rFonts w:asciiTheme="majorHAnsi" w:hAnsiTheme="majorHAnsi" w:cstheme="majorHAnsi"/>
        </w:rPr>
        <w:t xml:space="preserve"> – </w:t>
      </w:r>
      <w:r w:rsidR="00133505">
        <w:rPr>
          <w:rFonts w:asciiTheme="majorHAnsi" w:hAnsiTheme="majorHAnsi" w:cstheme="majorHAnsi"/>
        </w:rPr>
        <w:t xml:space="preserve">The </w:t>
      </w:r>
      <w:proofErr w:type="spellStart"/>
      <w:r w:rsidR="00133505">
        <w:rPr>
          <w:rFonts w:asciiTheme="majorHAnsi" w:hAnsiTheme="majorHAnsi" w:cstheme="majorHAnsi"/>
        </w:rPr>
        <w:t>foodshare</w:t>
      </w:r>
      <w:proofErr w:type="spellEnd"/>
      <w:r w:rsidR="00133505">
        <w:rPr>
          <w:rFonts w:asciiTheme="majorHAnsi" w:hAnsiTheme="majorHAnsi" w:cstheme="majorHAnsi"/>
        </w:rPr>
        <w:t xml:space="preserve"> continues successfully with </w:t>
      </w:r>
      <w:r w:rsidR="00224A3A">
        <w:rPr>
          <w:rFonts w:asciiTheme="majorHAnsi" w:hAnsiTheme="majorHAnsi" w:cstheme="majorHAnsi"/>
        </w:rPr>
        <w:t xml:space="preserve">more regulars attending. Cash donations </w:t>
      </w:r>
      <w:r w:rsidR="000C62B9">
        <w:rPr>
          <w:rFonts w:asciiTheme="majorHAnsi" w:hAnsiTheme="majorHAnsi" w:cstheme="majorHAnsi"/>
        </w:rPr>
        <w:t>had</w:t>
      </w:r>
      <w:r w:rsidR="00224A3A">
        <w:rPr>
          <w:rFonts w:asciiTheme="majorHAnsi" w:hAnsiTheme="majorHAnsi" w:cstheme="majorHAnsi"/>
        </w:rPr>
        <w:t xml:space="preserve"> been received and passed to the clerk for banking.</w:t>
      </w:r>
      <w:r w:rsidR="002C3A73" w:rsidRPr="005B2120">
        <w:rPr>
          <w:rFonts w:asciiTheme="majorHAnsi" w:hAnsiTheme="majorHAnsi" w:cstheme="majorHAnsi"/>
        </w:rPr>
        <w:t xml:space="preserve"> </w:t>
      </w:r>
    </w:p>
    <w:p w14:paraId="2D1C0756" w14:textId="21A154BE" w:rsidR="00017264" w:rsidRPr="005B2120" w:rsidRDefault="008B421A" w:rsidP="00ED6431">
      <w:pPr>
        <w:pStyle w:val="ListParagraph"/>
        <w:spacing w:line="240" w:lineRule="auto"/>
        <w:ind w:left="0"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br/>
      </w:r>
      <w:r w:rsidR="004470C0">
        <w:rPr>
          <w:rFonts w:asciiTheme="majorHAnsi" w:hAnsiTheme="majorHAnsi" w:cstheme="majorHAnsi"/>
          <w:b/>
          <w:bCs/>
        </w:rPr>
        <w:t xml:space="preserve">5.10 </w:t>
      </w:r>
      <w:r w:rsidRPr="005B2120">
        <w:rPr>
          <w:rFonts w:asciiTheme="majorHAnsi" w:hAnsiTheme="majorHAnsi" w:cstheme="majorHAnsi"/>
          <w:b/>
          <w:bCs/>
        </w:rPr>
        <w:t>Litter Picking</w:t>
      </w:r>
      <w:r w:rsidRPr="005B2120">
        <w:rPr>
          <w:rFonts w:asciiTheme="majorHAnsi" w:hAnsiTheme="majorHAnsi" w:cstheme="majorHAnsi"/>
        </w:rPr>
        <w:t xml:space="preserve"> – </w:t>
      </w:r>
      <w:r w:rsidR="004470C0">
        <w:rPr>
          <w:rFonts w:asciiTheme="majorHAnsi" w:hAnsiTheme="majorHAnsi" w:cstheme="majorHAnsi"/>
        </w:rPr>
        <w:t xml:space="preserve">Five volunteers and a baby attended the last litter </w:t>
      </w:r>
      <w:proofErr w:type="gramStart"/>
      <w:r w:rsidR="004470C0">
        <w:rPr>
          <w:rFonts w:asciiTheme="majorHAnsi" w:hAnsiTheme="majorHAnsi" w:cstheme="majorHAnsi"/>
        </w:rPr>
        <w:t>pick</w:t>
      </w:r>
      <w:proofErr w:type="gramEnd"/>
      <w:r w:rsidR="004470C0">
        <w:rPr>
          <w:rFonts w:asciiTheme="majorHAnsi" w:hAnsiTheme="majorHAnsi" w:cstheme="majorHAnsi"/>
        </w:rPr>
        <w:t xml:space="preserve"> and five bags of rubbish were collected.</w:t>
      </w:r>
      <w:r w:rsidR="00017264">
        <w:rPr>
          <w:rFonts w:asciiTheme="majorHAnsi" w:hAnsiTheme="majorHAnsi" w:cstheme="majorHAnsi"/>
        </w:rPr>
        <w:t xml:space="preserve"> The next litter pick takes place on Sunday 7</w:t>
      </w:r>
      <w:r w:rsidR="00017264" w:rsidRPr="00017264">
        <w:rPr>
          <w:rFonts w:asciiTheme="majorHAnsi" w:hAnsiTheme="majorHAnsi" w:cstheme="majorHAnsi"/>
          <w:vertAlign w:val="superscript"/>
        </w:rPr>
        <w:t>th</w:t>
      </w:r>
      <w:r w:rsidR="00017264">
        <w:rPr>
          <w:rFonts w:asciiTheme="majorHAnsi" w:hAnsiTheme="majorHAnsi" w:cstheme="majorHAnsi"/>
        </w:rPr>
        <w:t xml:space="preserve"> September</w:t>
      </w:r>
      <w:r w:rsidR="00255D33">
        <w:rPr>
          <w:rFonts w:asciiTheme="majorHAnsi" w:hAnsiTheme="majorHAnsi" w:cstheme="majorHAnsi"/>
        </w:rPr>
        <w:t xml:space="preserve"> with coffee and cake after in the pub. </w:t>
      </w:r>
    </w:p>
    <w:p w14:paraId="6116CFA4" w14:textId="402F24C9" w:rsidR="00E46B06" w:rsidRPr="005B2120" w:rsidRDefault="00D147E2" w:rsidP="00537586">
      <w:pPr>
        <w:pStyle w:val="Heading1"/>
        <w:spacing w:before="300"/>
        <w:contextualSpacing/>
        <w:rPr>
          <w:rFonts w:cstheme="majorHAnsi"/>
        </w:rPr>
      </w:pPr>
      <w:r w:rsidRPr="009F0FD3">
        <w:rPr>
          <w:rFonts w:cstheme="majorHAnsi"/>
        </w:rPr>
        <w:t>6</w:t>
      </w:r>
      <w:r w:rsidR="008B421A" w:rsidRPr="009F0FD3">
        <w:rPr>
          <w:rFonts w:cstheme="majorHAnsi"/>
        </w:rPr>
        <w:t>. Finance &amp; Policy</w:t>
      </w:r>
    </w:p>
    <w:p w14:paraId="425FE296" w14:textId="15C1F3EC" w:rsidR="009C03DA" w:rsidRDefault="0041085F" w:rsidP="00ED6431">
      <w:pPr>
        <w:contextualSpacing/>
        <w:rPr>
          <w:rFonts w:asciiTheme="majorHAnsi" w:hAnsiTheme="majorHAnsi" w:cstheme="majorHAnsi"/>
        </w:rPr>
      </w:pPr>
      <w:r w:rsidRPr="000C62B9">
        <w:rPr>
          <w:rFonts w:asciiTheme="majorHAnsi" w:hAnsiTheme="majorHAnsi" w:cstheme="majorHAnsi"/>
          <w:b/>
          <w:bCs/>
        </w:rPr>
        <w:t>6.1</w:t>
      </w:r>
      <w:r w:rsidRPr="0041085F">
        <w:rPr>
          <w:rFonts w:asciiTheme="majorHAnsi" w:hAnsiTheme="majorHAnsi" w:cstheme="majorHAnsi"/>
        </w:rPr>
        <w:t xml:space="preserve"> The payments list for </w:t>
      </w:r>
      <w:r w:rsidR="009F0FD3">
        <w:rPr>
          <w:rFonts w:asciiTheme="majorHAnsi" w:hAnsiTheme="majorHAnsi" w:cstheme="majorHAnsi"/>
        </w:rPr>
        <w:t>September</w:t>
      </w:r>
      <w:r w:rsidRPr="0041085F">
        <w:rPr>
          <w:rFonts w:asciiTheme="majorHAnsi" w:hAnsiTheme="majorHAnsi" w:cstheme="majorHAnsi"/>
        </w:rPr>
        <w:t xml:space="preserve"> was approved</w:t>
      </w:r>
      <w:r w:rsidR="009F0FD3">
        <w:rPr>
          <w:rFonts w:asciiTheme="majorHAnsi" w:hAnsiTheme="majorHAnsi" w:cstheme="majorHAnsi"/>
        </w:rPr>
        <w:t xml:space="preserve"> along with the payments </w:t>
      </w:r>
      <w:r w:rsidR="003C2D40">
        <w:rPr>
          <w:rFonts w:asciiTheme="majorHAnsi" w:hAnsiTheme="majorHAnsi" w:cstheme="majorHAnsi"/>
        </w:rPr>
        <w:t xml:space="preserve">list for August </w:t>
      </w:r>
      <w:r w:rsidR="000C62B9">
        <w:rPr>
          <w:rFonts w:asciiTheme="majorHAnsi" w:hAnsiTheme="majorHAnsi" w:cstheme="majorHAnsi"/>
        </w:rPr>
        <w:t>which</w:t>
      </w:r>
      <w:r w:rsidR="003C2D40">
        <w:rPr>
          <w:rFonts w:asciiTheme="majorHAnsi" w:hAnsiTheme="majorHAnsi" w:cstheme="majorHAnsi"/>
        </w:rPr>
        <w:t xml:space="preserve"> had already been paid under delegated authority. All</w:t>
      </w:r>
      <w:r w:rsidRPr="0041085F">
        <w:rPr>
          <w:rFonts w:asciiTheme="majorHAnsi" w:hAnsiTheme="majorHAnsi" w:cstheme="majorHAnsi"/>
        </w:rPr>
        <w:t xml:space="preserve"> invoices were duly signed by the </w:t>
      </w:r>
      <w:proofErr w:type="spellStart"/>
      <w:r w:rsidRPr="0041085F">
        <w:rPr>
          <w:rFonts w:asciiTheme="majorHAnsi" w:hAnsiTheme="majorHAnsi" w:cstheme="majorHAnsi"/>
        </w:rPr>
        <w:t>authorised</w:t>
      </w:r>
      <w:proofErr w:type="spellEnd"/>
      <w:r w:rsidRPr="0041085F">
        <w:rPr>
          <w:rFonts w:asciiTheme="majorHAnsi" w:hAnsiTheme="majorHAnsi" w:cstheme="majorHAnsi"/>
        </w:rPr>
        <w:t xml:space="preserve"> signatories. </w:t>
      </w:r>
      <w:r w:rsidRPr="0041085F">
        <w:rPr>
          <w:rFonts w:asciiTheme="majorHAnsi" w:hAnsiTheme="majorHAnsi" w:cstheme="majorHAnsi"/>
          <w:i/>
          <w:iCs/>
        </w:rPr>
        <w:t>See Appendix 1.</w:t>
      </w:r>
      <w:r w:rsidR="008B421A" w:rsidRPr="005B2120">
        <w:rPr>
          <w:rFonts w:asciiTheme="majorHAnsi" w:hAnsiTheme="majorHAnsi" w:cstheme="majorHAnsi"/>
        </w:rPr>
        <w:br/>
      </w:r>
      <w:r w:rsidRPr="000C62B9">
        <w:rPr>
          <w:rFonts w:asciiTheme="majorHAnsi" w:hAnsiTheme="majorHAnsi" w:cstheme="majorHAnsi"/>
          <w:b/>
          <w:bCs/>
        </w:rPr>
        <w:t>6</w:t>
      </w:r>
      <w:r w:rsidR="008B421A" w:rsidRPr="000C62B9">
        <w:rPr>
          <w:rFonts w:asciiTheme="majorHAnsi" w:hAnsiTheme="majorHAnsi" w:cstheme="majorHAnsi"/>
          <w:b/>
          <w:bCs/>
        </w:rPr>
        <w:t>.2</w:t>
      </w:r>
      <w:r w:rsidR="008B421A" w:rsidRPr="005B2120">
        <w:rPr>
          <w:rFonts w:asciiTheme="majorHAnsi" w:hAnsiTheme="majorHAnsi" w:cstheme="majorHAnsi"/>
        </w:rPr>
        <w:t xml:space="preserve"> </w:t>
      </w:r>
      <w:r w:rsidR="00A018F1" w:rsidRPr="005B2120">
        <w:rPr>
          <w:rFonts w:asciiTheme="majorHAnsi" w:hAnsiTheme="majorHAnsi" w:cstheme="majorHAnsi"/>
        </w:rPr>
        <w:t xml:space="preserve">The </w:t>
      </w:r>
      <w:r w:rsidR="008B421A" w:rsidRPr="005B2120">
        <w:rPr>
          <w:rFonts w:asciiTheme="majorHAnsi" w:hAnsiTheme="majorHAnsi" w:cstheme="majorHAnsi"/>
        </w:rPr>
        <w:t>Bank balances</w:t>
      </w:r>
      <w:r w:rsidR="00CD745E">
        <w:rPr>
          <w:rFonts w:asciiTheme="majorHAnsi" w:hAnsiTheme="majorHAnsi" w:cstheme="majorHAnsi"/>
        </w:rPr>
        <w:t xml:space="preserve"> </w:t>
      </w:r>
      <w:r w:rsidR="00CD745E" w:rsidRPr="00307F4A">
        <w:rPr>
          <w:rFonts w:asciiTheme="majorHAnsi" w:hAnsiTheme="majorHAnsi" w:cstheme="majorHAnsi"/>
          <w:i/>
          <w:iCs/>
        </w:rPr>
        <w:t>(</w:t>
      </w:r>
      <w:r w:rsidR="00307F4A" w:rsidRPr="00307F4A">
        <w:rPr>
          <w:rFonts w:asciiTheme="majorHAnsi" w:hAnsiTheme="majorHAnsi" w:cstheme="majorHAnsi"/>
          <w:i/>
          <w:iCs/>
        </w:rPr>
        <w:t>see appendix 2)</w:t>
      </w:r>
      <w:r w:rsidR="008B421A" w:rsidRPr="00307F4A">
        <w:rPr>
          <w:rFonts w:asciiTheme="majorHAnsi" w:hAnsiTheme="majorHAnsi" w:cstheme="majorHAnsi"/>
          <w:i/>
          <w:iCs/>
        </w:rPr>
        <w:t xml:space="preserve"> </w:t>
      </w:r>
      <w:r w:rsidR="00A018F1" w:rsidRPr="005B2120">
        <w:rPr>
          <w:rFonts w:asciiTheme="majorHAnsi" w:hAnsiTheme="majorHAnsi" w:cstheme="majorHAnsi"/>
        </w:rPr>
        <w:t xml:space="preserve">for the end of </w:t>
      </w:r>
      <w:r w:rsidR="003B027A">
        <w:rPr>
          <w:rFonts w:asciiTheme="majorHAnsi" w:hAnsiTheme="majorHAnsi" w:cstheme="majorHAnsi"/>
        </w:rPr>
        <w:t>July</w:t>
      </w:r>
      <w:r w:rsidR="00A018F1" w:rsidRPr="005B2120">
        <w:rPr>
          <w:rFonts w:asciiTheme="majorHAnsi" w:hAnsiTheme="majorHAnsi" w:cstheme="majorHAnsi"/>
        </w:rPr>
        <w:t xml:space="preserve"> 2025 </w:t>
      </w:r>
      <w:r w:rsidR="00C026B8" w:rsidRPr="005B2120">
        <w:rPr>
          <w:rFonts w:asciiTheme="majorHAnsi" w:hAnsiTheme="majorHAnsi" w:cstheme="majorHAnsi"/>
        </w:rPr>
        <w:t>were n</w:t>
      </w:r>
      <w:r w:rsidR="008B421A" w:rsidRPr="005B2120">
        <w:rPr>
          <w:rFonts w:asciiTheme="majorHAnsi" w:hAnsiTheme="majorHAnsi" w:cstheme="majorHAnsi"/>
        </w:rPr>
        <w:t>oted</w:t>
      </w:r>
      <w:r w:rsidR="005F1046" w:rsidRPr="005B2120">
        <w:rPr>
          <w:rFonts w:asciiTheme="majorHAnsi" w:hAnsiTheme="majorHAnsi" w:cstheme="majorHAnsi"/>
        </w:rPr>
        <w:t xml:space="preserve"> </w:t>
      </w:r>
      <w:r w:rsidR="00D75ED0" w:rsidRPr="005B2120">
        <w:rPr>
          <w:rFonts w:asciiTheme="majorHAnsi" w:hAnsiTheme="majorHAnsi" w:cstheme="majorHAnsi"/>
        </w:rPr>
        <w:t xml:space="preserve">and </w:t>
      </w:r>
      <w:r w:rsidR="00C026B8" w:rsidRPr="005B2120">
        <w:rPr>
          <w:rFonts w:asciiTheme="majorHAnsi" w:hAnsiTheme="majorHAnsi" w:cstheme="majorHAnsi"/>
        </w:rPr>
        <w:t>B</w:t>
      </w:r>
      <w:r w:rsidR="005F1046" w:rsidRPr="005B2120">
        <w:rPr>
          <w:rFonts w:asciiTheme="majorHAnsi" w:hAnsiTheme="majorHAnsi" w:cstheme="majorHAnsi"/>
        </w:rPr>
        <w:t xml:space="preserve">ank statements </w:t>
      </w:r>
      <w:r w:rsidR="00C026B8" w:rsidRPr="005B2120">
        <w:rPr>
          <w:rFonts w:asciiTheme="majorHAnsi" w:hAnsiTheme="majorHAnsi" w:cstheme="majorHAnsi"/>
        </w:rPr>
        <w:t xml:space="preserve">were </w:t>
      </w:r>
      <w:r w:rsidR="005F1046" w:rsidRPr="005B2120">
        <w:rPr>
          <w:rFonts w:asciiTheme="majorHAnsi" w:hAnsiTheme="majorHAnsi" w:cstheme="majorHAnsi"/>
        </w:rPr>
        <w:t xml:space="preserve">signed by </w:t>
      </w:r>
      <w:proofErr w:type="spellStart"/>
      <w:r w:rsidR="00D834D8">
        <w:rPr>
          <w:rFonts w:asciiTheme="majorHAnsi" w:hAnsiTheme="majorHAnsi" w:cstheme="majorHAnsi"/>
        </w:rPr>
        <w:t>authorised</w:t>
      </w:r>
      <w:proofErr w:type="spellEnd"/>
      <w:r w:rsidR="00D834D8">
        <w:rPr>
          <w:rFonts w:asciiTheme="majorHAnsi" w:hAnsiTheme="majorHAnsi" w:cstheme="majorHAnsi"/>
        </w:rPr>
        <w:t xml:space="preserve"> </w:t>
      </w:r>
      <w:r w:rsidR="005F1046" w:rsidRPr="005B2120">
        <w:rPr>
          <w:rFonts w:asciiTheme="majorHAnsi" w:hAnsiTheme="majorHAnsi" w:cstheme="majorHAnsi"/>
        </w:rPr>
        <w:t xml:space="preserve">signatories. </w:t>
      </w:r>
      <w:r w:rsidR="000819A4">
        <w:rPr>
          <w:rFonts w:asciiTheme="majorHAnsi" w:hAnsiTheme="majorHAnsi" w:cstheme="majorHAnsi"/>
        </w:rPr>
        <w:t xml:space="preserve">Receipts were noted. </w:t>
      </w:r>
      <w:r w:rsidR="00D703BA">
        <w:rPr>
          <w:rFonts w:asciiTheme="majorHAnsi" w:hAnsiTheme="majorHAnsi" w:cstheme="majorHAnsi"/>
        </w:rPr>
        <w:t>Approximate r</w:t>
      </w:r>
      <w:r w:rsidR="000819A4">
        <w:rPr>
          <w:rFonts w:asciiTheme="majorHAnsi" w:hAnsiTheme="majorHAnsi" w:cstheme="majorHAnsi"/>
        </w:rPr>
        <w:t xml:space="preserve">eserves </w:t>
      </w:r>
      <w:r w:rsidR="00D703BA">
        <w:rPr>
          <w:rFonts w:asciiTheme="majorHAnsi" w:hAnsiTheme="majorHAnsi" w:cstheme="majorHAnsi"/>
        </w:rPr>
        <w:t>were noted.</w:t>
      </w:r>
      <w:r w:rsidR="00B927B8">
        <w:rPr>
          <w:rFonts w:asciiTheme="majorHAnsi" w:hAnsiTheme="majorHAnsi" w:cstheme="majorHAnsi"/>
        </w:rPr>
        <w:t xml:space="preserve"> </w:t>
      </w:r>
      <w:r w:rsidR="00B927B8" w:rsidRPr="00B927B8">
        <w:rPr>
          <w:rFonts w:asciiTheme="majorHAnsi" w:hAnsiTheme="majorHAnsi" w:cstheme="majorHAnsi"/>
          <w:i/>
          <w:iCs/>
        </w:rPr>
        <w:t>.</w:t>
      </w:r>
      <w:r w:rsidR="008B421A" w:rsidRPr="005B2120">
        <w:rPr>
          <w:rFonts w:asciiTheme="majorHAnsi" w:hAnsiTheme="majorHAnsi" w:cstheme="majorHAnsi"/>
        </w:rPr>
        <w:br/>
      </w:r>
      <w:r w:rsidR="000819A4" w:rsidRPr="000C62B9">
        <w:rPr>
          <w:rFonts w:asciiTheme="majorHAnsi" w:hAnsiTheme="majorHAnsi" w:cstheme="majorHAnsi"/>
          <w:b/>
          <w:bCs/>
        </w:rPr>
        <w:t>6.3</w:t>
      </w:r>
      <w:r w:rsidR="008B421A" w:rsidRPr="000C62B9">
        <w:rPr>
          <w:rFonts w:asciiTheme="majorHAnsi" w:hAnsiTheme="majorHAnsi" w:cstheme="majorHAnsi"/>
          <w:b/>
          <w:bCs/>
        </w:rPr>
        <w:t xml:space="preserve"> </w:t>
      </w:r>
      <w:r w:rsidR="00534AE7" w:rsidRPr="000C62B9">
        <w:rPr>
          <w:rFonts w:asciiTheme="majorHAnsi" w:hAnsiTheme="majorHAnsi" w:cstheme="majorHAnsi"/>
          <w:b/>
          <w:bCs/>
        </w:rPr>
        <w:t>The external audit report</w:t>
      </w:r>
      <w:r w:rsidR="00534AE7">
        <w:rPr>
          <w:rFonts w:asciiTheme="majorHAnsi" w:hAnsiTheme="majorHAnsi" w:cstheme="majorHAnsi"/>
        </w:rPr>
        <w:t xml:space="preserve"> was </w:t>
      </w:r>
      <w:proofErr w:type="gramStart"/>
      <w:r w:rsidR="00534AE7">
        <w:rPr>
          <w:rFonts w:asciiTheme="majorHAnsi" w:hAnsiTheme="majorHAnsi" w:cstheme="majorHAnsi"/>
        </w:rPr>
        <w:t>noted</w:t>
      </w:r>
      <w:proofErr w:type="gramEnd"/>
      <w:r w:rsidR="00534AE7">
        <w:rPr>
          <w:rFonts w:asciiTheme="majorHAnsi" w:hAnsiTheme="majorHAnsi" w:cstheme="majorHAnsi"/>
        </w:rPr>
        <w:t xml:space="preserve"> and it was the </w:t>
      </w:r>
      <w:proofErr w:type="gramStart"/>
      <w:r w:rsidR="00534AE7">
        <w:rPr>
          <w:rFonts w:asciiTheme="majorHAnsi" w:hAnsiTheme="majorHAnsi" w:cstheme="majorHAnsi"/>
        </w:rPr>
        <w:t>clerk</w:t>
      </w:r>
      <w:proofErr w:type="gramEnd"/>
      <w:r w:rsidR="00534AE7">
        <w:rPr>
          <w:rFonts w:asciiTheme="majorHAnsi" w:hAnsiTheme="majorHAnsi" w:cstheme="majorHAnsi"/>
        </w:rPr>
        <w:t xml:space="preserve"> confirmed that no matters had been raised. The conclusion notice will be displayed on noticeboards and on the website. The council considered that 4 weeks for the display </w:t>
      </w:r>
      <w:proofErr w:type="gramStart"/>
      <w:r w:rsidR="00534AE7">
        <w:rPr>
          <w:rFonts w:asciiTheme="majorHAnsi" w:hAnsiTheme="majorHAnsi" w:cstheme="majorHAnsi"/>
        </w:rPr>
        <w:t>in</w:t>
      </w:r>
      <w:proofErr w:type="gramEnd"/>
      <w:r w:rsidR="00534AE7">
        <w:rPr>
          <w:rFonts w:asciiTheme="majorHAnsi" w:hAnsiTheme="majorHAnsi" w:cstheme="majorHAnsi"/>
        </w:rPr>
        <w:t xml:space="preserve"> noticeboards would be adequate. </w:t>
      </w:r>
    </w:p>
    <w:p w14:paraId="4D658D01" w14:textId="2D62A893" w:rsidR="00EC4A7C" w:rsidRDefault="00EC4A7C" w:rsidP="00ED6431">
      <w:pPr>
        <w:contextualSpacing/>
        <w:rPr>
          <w:rFonts w:asciiTheme="majorHAnsi" w:hAnsiTheme="majorHAnsi" w:cstheme="majorHAnsi"/>
        </w:rPr>
      </w:pPr>
      <w:r w:rsidRPr="000C62B9">
        <w:rPr>
          <w:rFonts w:asciiTheme="majorHAnsi" w:hAnsiTheme="majorHAnsi" w:cstheme="majorHAnsi"/>
          <w:b/>
          <w:bCs/>
        </w:rPr>
        <w:t>6.4 Current spend against budget</w:t>
      </w:r>
      <w:r>
        <w:rPr>
          <w:rFonts w:asciiTheme="majorHAnsi" w:hAnsiTheme="majorHAnsi" w:cstheme="majorHAnsi"/>
        </w:rPr>
        <w:t xml:space="preserve"> – item deferred until the next meeting. </w:t>
      </w:r>
    </w:p>
    <w:p w14:paraId="0973B0FA" w14:textId="67BB2195" w:rsidR="00E46B06" w:rsidRDefault="00EC4A7C" w:rsidP="00ED6431">
      <w:pPr>
        <w:contextualSpacing/>
        <w:rPr>
          <w:rFonts w:asciiTheme="majorHAnsi" w:hAnsiTheme="majorHAnsi" w:cstheme="majorHAnsi"/>
        </w:rPr>
      </w:pPr>
      <w:r w:rsidRPr="000C62B9">
        <w:rPr>
          <w:rFonts w:asciiTheme="majorHAnsi" w:hAnsiTheme="majorHAnsi" w:cstheme="majorHAnsi"/>
          <w:b/>
          <w:bCs/>
        </w:rPr>
        <w:t xml:space="preserve">6.5 </w:t>
      </w:r>
      <w:r w:rsidR="008B421A" w:rsidRPr="000C62B9">
        <w:rPr>
          <w:rFonts w:asciiTheme="majorHAnsi" w:hAnsiTheme="majorHAnsi" w:cstheme="majorHAnsi"/>
          <w:b/>
          <w:bCs/>
        </w:rPr>
        <w:t xml:space="preserve">Parish </w:t>
      </w:r>
      <w:r w:rsidR="00692B54" w:rsidRPr="000C62B9">
        <w:rPr>
          <w:rFonts w:asciiTheme="majorHAnsi" w:hAnsiTheme="majorHAnsi" w:cstheme="majorHAnsi"/>
          <w:b/>
          <w:bCs/>
        </w:rPr>
        <w:t>Charter</w:t>
      </w:r>
      <w:r w:rsidR="00F231AA">
        <w:rPr>
          <w:rFonts w:asciiTheme="majorHAnsi" w:hAnsiTheme="majorHAnsi" w:cstheme="majorHAnsi"/>
        </w:rPr>
        <w:t xml:space="preserve"> – it was noted that a</w:t>
      </w:r>
      <w:r w:rsidR="00CA4953">
        <w:rPr>
          <w:rFonts w:asciiTheme="majorHAnsi" w:hAnsiTheme="majorHAnsi" w:cstheme="majorHAnsi"/>
        </w:rPr>
        <w:t xml:space="preserve"> working group</w:t>
      </w:r>
      <w:r w:rsidR="00F231AA">
        <w:rPr>
          <w:rFonts w:asciiTheme="majorHAnsi" w:hAnsiTheme="majorHAnsi" w:cstheme="majorHAnsi"/>
        </w:rPr>
        <w:t xml:space="preserve"> meeting is taking place at the Town Hall and Cllrs Howard and Richards will attend. </w:t>
      </w:r>
      <w:r w:rsidR="00762480">
        <w:rPr>
          <w:rFonts w:asciiTheme="majorHAnsi" w:hAnsiTheme="majorHAnsi" w:cstheme="majorHAnsi"/>
        </w:rPr>
        <w:t xml:space="preserve">The charter will </w:t>
      </w:r>
      <w:r w:rsidR="00CA4953">
        <w:rPr>
          <w:rFonts w:asciiTheme="majorHAnsi" w:hAnsiTheme="majorHAnsi" w:cstheme="majorHAnsi"/>
        </w:rPr>
        <w:t xml:space="preserve">also </w:t>
      </w:r>
      <w:r w:rsidR="00762480">
        <w:rPr>
          <w:rFonts w:asciiTheme="majorHAnsi" w:hAnsiTheme="majorHAnsi" w:cstheme="majorHAnsi"/>
        </w:rPr>
        <w:t xml:space="preserve">be discussed further at the Parish Summit on the 08/10/2025, </w:t>
      </w:r>
      <w:proofErr w:type="spellStart"/>
      <w:r w:rsidR="00762480">
        <w:rPr>
          <w:rFonts w:asciiTheme="majorHAnsi" w:hAnsiTheme="majorHAnsi" w:cstheme="majorHAnsi"/>
        </w:rPr>
        <w:t>councillors</w:t>
      </w:r>
      <w:proofErr w:type="spellEnd"/>
      <w:r w:rsidR="00762480">
        <w:rPr>
          <w:rFonts w:asciiTheme="majorHAnsi" w:hAnsiTheme="majorHAnsi" w:cstheme="majorHAnsi"/>
        </w:rPr>
        <w:t xml:space="preserve"> were encouraged to attend</w:t>
      </w:r>
      <w:r w:rsidR="000819A4">
        <w:rPr>
          <w:rFonts w:asciiTheme="majorHAnsi" w:hAnsiTheme="majorHAnsi" w:cstheme="majorHAnsi"/>
        </w:rPr>
        <w:t xml:space="preserve">. </w:t>
      </w:r>
    </w:p>
    <w:p w14:paraId="4A490CA5" w14:textId="7D4A544B" w:rsidR="00A12EF7" w:rsidRDefault="00CA4953" w:rsidP="00ED6431">
      <w:pPr>
        <w:contextualSpacing/>
        <w:rPr>
          <w:rFonts w:asciiTheme="majorHAnsi" w:hAnsiTheme="majorHAnsi" w:cstheme="majorHAnsi"/>
        </w:rPr>
      </w:pPr>
      <w:r w:rsidRPr="000C62B9">
        <w:rPr>
          <w:rFonts w:asciiTheme="majorHAnsi" w:hAnsiTheme="majorHAnsi" w:cstheme="majorHAnsi"/>
          <w:b/>
          <w:bCs/>
        </w:rPr>
        <w:t>6.6</w:t>
      </w:r>
      <w:r w:rsidR="001E7BA0">
        <w:rPr>
          <w:rFonts w:asciiTheme="majorHAnsi" w:hAnsiTheme="majorHAnsi" w:cstheme="majorHAnsi"/>
        </w:rPr>
        <w:t xml:space="preserve"> It was noted that the .gov email address for the council needs to be used </w:t>
      </w:r>
      <w:r w:rsidR="0002456C">
        <w:rPr>
          <w:rFonts w:asciiTheme="majorHAnsi" w:hAnsiTheme="majorHAnsi" w:cstheme="majorHAnsi"/>
        </w:rPr>
        <w:t xml:space="preserve">rather than the old Hotmail account. The clerk will only be using the .gov email going forward to comply with the audit requirements. The clerk will email all </w:t>
      </w:r>
      <w:proofErr w:type="spellStart"/>
      <w:r w:rsidR="0002456C">
        <w:rPr>
          <w:rFonts w:asciiTheme="majorHAnsi" w:hAnsiTheme="majorHAnsi" w:cstheme="majorHAnsi"/>
        </w:rPr>
        <w:t>councillors</w:t>
      </w:r>
      <w:proofErr w:type="spellEnd"/>
      <w:r w:rsidR="0002456C">
        <w:rPr>
          <w:rFonts w:asciiTheme="majorHAnsi" w:hAnsiTheme="majorHAnsi" w:cstheme="majorHAnsi"/>
        </w:rPr>
        <w:t xml:space="preserve"> to check who is currently using </w:t>
      </w:r>
      <w:proofErr w:type="gramStart"/>
      <w:r w:rsidR="0002456C">
        <w:rPr>
          <w:rFonts w:asciiTheme="majorHAnsi" w:hAnsiTheme="majorHAnsi" w:cstheme="majorHAnsi"/>
        </w:rPr>
        <w:t>their</w:t>
      </w:r>
      <w:proofErr w:type="gramEnd"/>
      <w:r w:rsidR="0002456C">
        <w:rPr>
          <w:rFonts w:asciiTheme="majorHAnsi" w:hAnsiTheme="majorHAnsi" w:cstheme="majorHAnsi"/>
        </w:rPr>
        <w:t xml:space="preserve"> .gov addresses</w:t>
      </w:r>
      <w:r w:rsidR="00A12EF7">
        <w:rPr>
          <w:rFonts w:asciiTheme="majorHAnsi" w:hAnsiTheme="majorHAnsi" w:cstheme="majorHAnsi"/>
        </w:rPr>
        <w:t xml:space="preserve"> and help where necessary. </w:t>
      </w:r>
    </w:p>
    <w:p w14:paraId="6FF8F079" w14:textId="383D7FBD" w:rsidR="000A2145" w:rsidRDefault="000A2145" w:rsidP="00ED6431">
      <w:pPr>
        <w:contextualSpacing/>
        <w:rPr>
          <w:rFonts w:asciiTheme="majorHAnsi" w:hAnsiTheme="majorHAnsi" w:cstheme="majorHAnsi"/>
        </w:rPr>
      </w:pPr>
      <w:r w:rsidRPr="000C62B9">
        <w:rPr>
          <w:rFonts w:asciiTheme="majorHAnsi" w:hAnsiTheme="majorHAnsi" w:cstheme="majorHAnsi"/>
          <w:b/>
          <w:bCs/>
        </w:rPr>
        <w:t>6.7</w:t>
      </w:r>
      <w:r>
        <w:rPr>
          <w:rFonts w:asciiTheme="majorHAnsi" w:hAnsiTheme="majorHAnsi" w:cstheme="majorHAnsi"/>
        </w:rPr>
        <w:t xml:space="preserve"> All </w:t>
      </w:r>
      <w:proofErr w:type="spellStart"/>
      <w:r>
        <w:rPr>
          <w:rFonts w:asciiTheme="majorHAnsi" w:hAnsiTheme="majorHAnsi" w:cstheme="majorHAnsi"/>
        </w:rPr>
        <w:t>councillors</w:t>
      </w:r>
      <w:proofErr w:type="spellEnd"/>
      <w:r>
        <w:rPr>
          <w:rFonts w:asciiTheme="majorHAnsi" w:hAnsiTheme="majorHAnsi" w:cstheme="majorHAnsi"/>
        </w:rPr>
        <w:t xml:space="preserve"> present agreed to accept the summons by email for the remainder of their term of office. </w:t>
      </w:r>
    </w:p>
    <w:p w14:paraId="751C8F15" w14:textId="77777777" w:rsidR="00B927B8" w:rsidRDefault="009E0817" w:rsidP="00ED6431">
      <w:pPr>
        <w:contextualSpacing/>
        <w:rPr>
          <w:rFonts w:asciiTheme="majorHAnsi" w:hAnsiTheme="majorHAnsi" w:cstheme="majorHAnsi"/>
        </w:rPr>
      </w:pPr>
      <w:r w:rsidRPr="000C62B9">
        <w:rPr>
          <w:rFonts w:asciiTheme="majorHAnsi" w:hAnsiTheme="majorHAnsi" w:cstheme="majorHAnsi"/>
          <w:b/>
          <w:bCs/>
        </w:rPr>
        <w:t>6.8</w:t>
      </w:r>
      <w:r>
        <w:rPr>
          <w:rFonts w:asciiTheme="majorHAnsi" w:hAnsiTheme="majorHAnsi" w:cstheme="majorHAnsi"/>
        </w:rPr>
        <w:t xml:space="preserve"> The chairman reminded </w:t>
      </w:r>
      <w:proofErr w:type="spellStart"/>
      <w:r>
        <w:rPr>
          <w:rFonts w:asciiTheme="majorHAnsi" w:hAnsiTheme="majorHAnsi" w:cstheme="majorHAnsi"/>
        </w:rPr>
        <w:t>councillors</w:t>
      </w:r>
      <w:proofErr w:type="spellEnd"/>
      <w:r>
        <w:rPr>
          <w:rFonts w:asciiTheme="majorHAnsi" w:hAnsiTheme="majorHAnsi" w:cstheme="majorHAnsi"/>
        </w:rPr>
        <w:t xml:space="preserve"> that pre-budget planning will commence shortly and if any </w:t>
      </w:r>
      <w:proofErr w:type="spellStart"/>
      <w:r>
        <w:rPr>
          <w:rFonts w:asciiTheme="majorHAnsi" w:hAnsiTheme="majorHAnsi" w:cstheme="majorHAnsi"/>
        </w:rPr>
        <w:t>councillors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gramStart"/>
      <w:r>
        <w:rPr>
          <w:rFonts w:asciiTheme="majorHAnsi" w:hAnsiTheme="majorHAnsi" w:cstheme="majorHAnsi"/>
        </w:rPr>
        <w:t>have</w:t>
      </w:r>
      <w:proofErr w:type="gramEnd"/>
      <w:r>
        <w:rPr>
          <w:rFonts w:asciiTheme="majorHAnsi" w:hAnsiTheme="majorHAnsi" w:cstheme="majorHAnsi"/>
        </w:rPr>
        <w:t xml:space="preserve"> projects they would like to undertake </w:t>
      </w:r>
      <w:r w:rsidR="002B453F">
        <w:rPr>
          <w:rFonts w:asciiTheme="majorHAnsi" w:hAnsiTheme="majorHAnsi" w:cstheme="majorHAnsi"/>
        </w:rPr>
        <w:t xml:space="preserve">please let the clerk know </w:t>
      </w:r>
      <w:proofErr w:type="gramStart"/>
      <w:r w:rsidR="002B453F">
        <w:rPr>
          <w:rFonts w:asciiTheme="majorHAnsi" w:hAnsiTheme="majorHAnsi" w:cstheme="majorHAnsi"/>
        </w:rPr>
        <w:t>in order to</w:t>
      </w:r>
      <w:proofErr w:type="gramEnd"/>
      <w:r w:rsidR="002B453F">
        <w:rPr>
          <w:rFonts w:asciiTheme="majorHAnsi" w:hAnsiTheme="majorHAnsi" w:cstheme="majorHAnsi"/>
        </w:rPr>
        <w:t xml:space="preserve"> </w:t>
      </w:r>
    </w:p>
    <w:p w14:paraId="0EA73F37" w14:textId="77777777" w:rsidR="00B927B8" w:rsidRDefault="00B927B8" w:rsidP="00ED6431">
      <w:pPr>
        <w:contextualSpacing/>
        <w:rPr>
          <w:rFonts w:asciiTheme="majorHAnsi" w:hAnsiTheme="majorHAnsi" w:cstheme="majorHAnsi"/>
        </w:rPr>
      </w:pPr>
    </w:p>
    <w:p w14:paraId="6BEE2679" w14:textId="699AF903" w:rsidR="00A12EF7" w:rsidRPr="005B2120" w:rsidRDefault="002B453F" w:rsidP="00ED6431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accommodate this into the budget plan. It was agreed that the chairman, vice-chairman and Cllrs </w:t>
      </w:r>
      <w:proofErr w:type="spellStart"/>
      <w:r>
        <w:rPr>
          <w:rFonts w:asciiTheme="majorHAnsi" w:hAnsiTheme="majorHAnsi" w:cstheme="majorHAnsi"/>
        </w:rPr>
        <w:t>Rawbone</w:t>
      </w:r>
      <w:proofErr w:type="spellEnd"/>
      <w:r>
        <w:rPr>
          <w:rFonts w:asciiTheme="majorHAnsi" w:hAnsiTheme="majorHAnsi" w:cstheme="majorHAnsi"/>
        </w:rPr>
        <w:t xml:space="preserve"> and Richards will attend a finance working group meeting to consider the </w:t>
      </w:r>
      <w:r w:rsidR="001F6147">
        <w:rPr>
          <w:rFonts w:asciiTheme="majorHAnsi" w:hAnsiTheme="majorHAnsi" w:cstheme="majorHAnsi"/>
        </w:rPr>
        <w:t xml:space="preserve">draft </w:t>
      </w:r>
      <w:r>
        <w:rPr>
          <w:rFonts w:asciiTheme="majorHAnsi" w:hAnsiTheme="majorHAnsi" w:cstheme="majorHAnsi"/>
        </w:rPr>
        <w:t>budget</w:t>
      </w:r>
      <w:r w:rsidR="001F6147">
        <w:rPr>
          <w:rFonts w:asciiTheme="majorHAnsi" w:hAnsiTheme="majorHAnsi" w:cstheme="majorHAnsi"/>
        </w:rPr>
        <w:t>.</w:t>
      </w:r>
    </w:p>
    <w:p w14:paraId="36591BCC" w14:textId="3D9D2397" w:rsidR="00E46B06" w:rsidRPr="005B2120" w:rsidRDefault="00A03872" w:rsidP="00537586">
      <w:pPr>
        <w:pStyle w:val="Heading1"/>
        <w:spacing w:before="300"/>
        <w:contextualSpacing/>
        <w:rPr>
          <w:rFonts w:cstheme="majorHAnsi"/>
        </w:rPr>
      </w:pPr>
      <w:r>
        <w:rPr>
          <w:rFonts w:cstheme="majorHAnsi"/>
        </w:rPr>
        <w:t>7</w:t>
      </w:r>
      <w:r w:rsidR="008B421A" w:rsidRPr="005B2120">
        <w:rPr>
          <w:rFonts w:cstheme="majorHAnsi"/>
        </w:rPr>
        <w:t>. Planning and NDP</w:t>
      </w:r>
    </w:p>
    <w:p w14:paraId="58085427" w14:textId="0E75FF22" w:rsidR="00205E1A" w:rsidRPr="00770ED0" w:rsidRDefault="00205E1A" w:rsidP="00205E1A">
      <w:pPr>
        <w:rPr>
          <w:rFonts w:asciiTheme="majorHAnsi" w:hAnsiTheme="majorHAnsi" w:cstheme="majorHAnsi"/>
          <w:b/>
          <w:bCs/>
        </w:rPr>
      </w:pPr>
      <w:r w:rsidRPr="00770ED0">
        <w:rPr>
          <w:rFonts w:asciiTheme="majorHAnsi" w:hAnsiTheme="majorHAnsi" w:cstheme="majorHAnsi"/>
          <w:b/>
          <w:bCs/>
        </w:rPr>
        <w:t xml:space="preserve">251957 - </w:t>
      </w:r>
      <w:r w:rsidRPr="00770ED0">
        <w:rPr>
          <w:rFonts w:asciiTheme="majorHAnsi" w:hAnsiTheme="majorHAnsi" w:cstheme="majorHAnsi"/>
        </w:rPr>
        <w:t>3 Mill Common Cottages, Cottons Meadow, Kingstone, Hereford, Herefordshire HR2 9HU - Proposed change of use to provide ancillary accommodation to 3 Mill Common Cottage and a new access gate to an existing storage area for residential use (part retrospective).</w:t>
      </w:r>
      <w:r w:rsidR="00770ED0">
        <w:rPr>
          <w:rFonts w:asciiTheme="majorHAnsi" w:hAnsiTheme="majorHAnsi" w:cstheme="majorHAnsi"/>
        </w:rPr>
        <w:t xml:space="preserve"> </w:t>
      </w:r>
      <w:r w:rsidR="00770ED0">
        <w:rPr>
          <w:rFonts w:asciiTheme="majorHAnsi" w:hAnsiTheme="majorHAnsi" w:cstheme="majorHAnsi"/>
          <w:b/>
          <w:bCs/>
        </w:rPr>
        <w:t>The planning application was considered and there was a unanimous vote to support the application with no comments to make.</w:t>
      </w:r>
    </w:p>
    <w:p w14:paraId="593A1B89" w14:textId="77777777" w:rsidR="00770ED0" w:rsidRDefault="00205E1A" w:rsidP="00205E1A">
      <w:pPr>
        <w:rPr>
          <w:rFonts w:asciiTheme="majorHAnsi" w:hAnsiTheme="majorHAnsi" w:cstheme="majorHAnsi"/>
        </w:rPr>
      </w:pPr>
      <w:r w:rsidRPr="00770ED0">
        <w:rPr>
          <w:rFonts w:asciiTheme="majorHAnsi" w:hAnsiTheme="majorHAnsi" w:cstheme="majorHAnsi"/>
          <w:b/>
          <w:bCs/>
        </w:rPr>
        <w:t>252375</w:t>
      </w:r>
      <w:r w:rsidRPr="00770ED0">
        <w:rPr>
          <w:rFonts w:asciiTheme="majorHAnsi" w:hAnsiTheme="majorHAnsi" w:cstheme="majorHAnsi"/>
        </w:rPr>
        <w:t xml:space="preserve"> - Belle Vue, Kingstone, Hereford, Herefordshire HR2 9HF - Proposed alterations and conversion of garage to residential living area</w:t>
      </w:r>
      <w:r w:rsidR="00770ED0">
        <w:rPr>
          <w:rFonts w:asciiTheme="majorHAnsi" w:hAnsiTheme="majorHAnsi" w:cstheme="majorHAnsi"/>
        </w:rPr>
        <w:t xml:space="preserve">. </w:t>
      </w:r>
      <w:r w:rsidR="00770ED0">
        <w:rPr>
          <w:rFonts w:asciiTheme="majorHAnsi" w:hAnsiTheme="majorHAnsi" w:cstheme="majorHAnsi"/>
          <w:b/>
          <w:bCs/>
        </w:rPr>
        <w:t>The planning application was considered and there was a unanimous vote to support the application with no comments to make.</w:t>
      </w:r>
    </w:p>
    <w:p w14:paraId="138C24B3" w14:textId="18364B58" w:rsidR="00E46B06" w:rsidRPr="00770ED0" w:rsidRDefault="00205E1A" w:rsidP="00205E1A">
      <w:pPr>
        <w:rPr>
          <w:rFonts w:asciiTheme="majorHAnsi" w:hAnsiTheme="majorHAnsi" w:cstheme="majorHAnsi"/>
        </w:rPr>
      </w:pPr>
      <w:r w:rsidRPr="00770ED0">
        <w:rPr>
          <w:rFonts w:asciiTheme="majorHAnsi" w:hAnsiTheme="majorHAnsi" w:cstheme="majorHAnsi"/>
          <w:b/>
          <w:bCs/>
        </w:rPr>
        <w:t>7</w:t>
      </w:r>
      <w:r w:rsidR="008B421A" w:rsidRPr="00770ED0">
        <w:rPr>
          <w:rFonts w:asciiTheme="majorHAnsi" w:hAnsiTheme="majorHAnsi" w:cstheme="majorHAnsi"/>
          <w:b/>
          <w:bCs/>
        </w:rPr>
        <w:t>.2 NDP</w:t>
      </w:r>
      <w:r w:rsidR="008B421A" w:rsidRPr="005B2120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No updates.</w:t>
      </w:r>
      <w:r w:rsidR="00770ED0">
        <w:rPr>
          <w:rFonts w:asciiTheme="majorHAnsi" w:hAnsiTheme="majorHAnsi" w:cstheme="majorHAnsi"/>
        </w:rPr>
        <w:t xml:space="preserve"> It was noted that council priorities at this time are to ensure a flood plan is in place. </w:t>
      </w:r>
    </w:p>
    <w:p w14:paraId="0268945D" w14:textId="432492E0" w:rsidR="00E46B06" w:rsidRPr="005B2120" w:rsidRDefault="00F65247" w:rsidP="00537586">
      <w:pPr>
        <w:pStyle w:val="Heading1"/>
        <w:spacing w:before="300"/>
        <w:contextualSpacing/>
        <w:rPr>
          <w:rFonts w:cstheme="majorHAnsi"/>
        </w:rPr>
      </w:pPr>
      <w:r>
        <w:rPr>
          <w:rFonts w:cstheme="majorHAnsi"/>
        </w:rPr>
        <w:t>8</w:t>
      </w:r>
      <w:r w:rsidR="008B421A" w:rsidRPr="005B2120">
        <w:rPr>
          <w:rFonts w:cstheme="majorHAnsi"/>
        </w:rPr>
        <w:t>. Highways and Environment</w:t>
      </w:r>
    </w:p>
    <w:p w14:paraId="01106325" w14:textId="6B6987DF" w:rsidR="00601C60" w:rsidRPr="005B2120" w:rsidRDefault="00F65247" w:rsidP="00ED6431">
      <w:pPr>
        <w:contextualSpacing/>
        <w:rPr>
          <w:rFonts w:asciiTheme="majorHAnsi" w:hAnsiTheme="majorHAnsi" w:cstheme="majorHAnsi"/>
        </w:rPr>
      </w:pPr>
      <w:r w:rsidRPr="00955AA1">
        <w:rPr>
          <w:rFonts w:asciiTheme="majorHAnsi" w:hAnsiTheme="majorHAnsi" w:cstheme="majorHAnsi"/>
          <w:b/>
          <w:bCs/>
        </w:rPr>
        <w:t>8</w:t>
      </w:r>
      <w:r w:rsidR="008B421A" w:rsidRPr="00955AA1">
        <w:rPr>
          <w:rFonts w:asciiTheme="majorHAnsi" w:hAnsiTheme="majorHAnsi" w:cstheme="majorHAnsi"/>
          <w:b/>
          <w:bCs/>
        </w:rPr>
        <w:t xml:space="preserve">.1 </w:t>
      </w:r>
      <w:r w:rsidR="00601C60" w:rsidRPr="00955AA1">
        <w:rPr>
          <w:rFonts w:asciiTheme="majorHAnsi" w:hAnsiTheme="majorHAnsi" w:cstheme="majorHAnsi"/>
          <w:b/>
          <w:bCs/>
        </w:rPr>
        <w:t xml:space="preserve">Highways and </w:t>
      </w:r>
      <w:r w:rsidR="008B421A" w:rsidRPr="00955AA1">
        <w:rPr>
          <w:rFonts w:asciiTheme="majorHAnsi" w:hAnsiTheme="majorHAnsi" w:cstheme="majorHAnsi"/>
          <w:b/>
          <w:bCs/>
        </w:rPr>
        <w:t>Public Rights of Way</w:t>
      </w:r>
      <w:r w:rsidR="008B421A" w:rsidRPr="005B2120">
        <w:rPr>
          <w:rFonts w:asciiTheme="majorHAnsi" w:hAnsiTheme="majorHAnsi" w:cstheme="majorHAnsi"/>
        </w:rPr>
        <w:t xml:space="preserve"> – </w:t>
      </w:r>
      <w:r w:rsidR="00411792">
        <w:rPr>
          <w:rFonts w:asciiTheme="majorHAnsi" w:hAnsiTheme="majorHAnsi" w:cstheme="majorHAnsi"/>
        </w:rPr>
        <w:t>None noted.</w:t>
      </w:r>
      <w:r w:rsidR="008B421A" w:rsidRPr="005B2120">
        <w:rPr>
          <w:rFonts w:asciiTheme="majorHAnsi" w:hAnsiTheme="majorHAnsi" w:cstheme="majorHAnsi"/>
        </w:rPr>
        <w:br/>
      </w:r>
      <w:r w:rsidR="00A7551C" w:rsidRPr="00955AA1">
        <w:rPr>
          <w:rFonts w:asciiTheme="majorHAnsi" w:hAnsiTheme="majorHAnsi" w:cstheme="majorHAnsi"/>
          <w:b/>
          <w:bCs/>
        </w:rPr>
        <w:t xml:space="preserve">8.2 </w:t>
      </w:r>
      <w:r w:rsidR="00954057" w:rsidRPr="00955AA1">
        <w:rPr>
          <w:rFonts w:asciiTheme="majorHAnsi" w:hAnsiTheme="majorHAnsi" w:cstheme="majorHAnsi"/>
          <w:b/>
          <w:bCs/>
        </w:rPr>
        <w:t>Drainage and Flooding issues</w:t>
      </w:r>
      <w:r w:rsidR="00954057">
        <w:rPr>
          <w:rFonts w:asciiTheme="majorHAnsi" w:hAnsiTheme="majorHAnsi" w:cstheme="majorHAnsi"/>
        </w:rPr>
        <w:t xml:space="preserve"> at </w:t>
      </w:r>
      <w:proofErr w:type="spellStart"/>
      <w:r w:rsidR="00954057">
        <w:rPr>
          <w:rFonts w:asciiTheme="majorHAnsi" w:hAnsiTheme="majorHAnsi" w:cstheme="majorHAnsi"/>
        </w:rPr>
        <w:t>Coldstone</w:t>
      </w:r>
      <w:proofErr w:type="spellEnd"/>
      <w:r w:rsidR="00954057">
        <w:rPr>
          <w:rFonts w:asciiTheme="majorHAnsi" w:hAnsiTheme="majorHAnsi" w:cstheme="majorHAnsi"/>
        </w:rPr>
        <w:t xml:space="preserve"> Commo</w:t>
      </w:r>
      <w:r w:rsidR="000C3A07">
        <w:rPr>
          <w:rFonts w:asciiTheme="majorHAnsi" w:hAnsiTheme="majorHAnsi" w:cstheme="majorHAnsi"/>
        </w:rPr>
        <w:t>n and Flood Investigation meeting with WSP</w:t>
      </w:r>
      <w:r w:rsidR="00727772">
        <w:rPr>
          <w:rFonts w:asciiTheme="majorHAnsi" w:hAnsiTheme="majorHAnsi" w:cstheme="majorHAnsi"/>
        </w:rPr>
        <w:t xml:space="preserve"> -the chairman confirmed this item had already been covered under item 4 above. The meeting with WSP was attended by the chairman, clerk, Cllr Dunsmuir and the </w:t>
      </w:r>
      <w:proofErr w:type="spellStart"/>
      <w:r w:rsidR="00727772">
        <w:rPr>
          <w:rFonts w:asciiTheme="majorHAnsi" w:hAnsiTheme="majorHAnsi" w:cstheme="majorHAnsi"/>
        </w:rPr>
        <w:t>lengthsman</w:t>
      </w:r>
      <w:proofErr w:type="spellEnd"/>
      <w:r w:rsidR="005650A3">
        <w:rPr>
          <w:rFonts w:asciiTheme="majorHAnsi" w:hAnsiTheme="majorHAnsi" w:cstheme="majorHAnsi"/>
        </w:rPr>
        <w:t xml:space="preserve">, full details of the flooding issues in the village were passed on to </w:t>
      </w:r>
      <w:proofErr w:type="spellStart"/>
      <w:r w:rsidR="005650A3">
        <w:rPr>
          <w:rFonts w:asciiTheme="majorHAnsi" w:hAnsiTheme="majorHAnsi" w:cstheme="majorHAnsi"/>
        </w:rPr>
        <w:t>WSP</w:t>
      </w:r>
      <w:r w:rsidR="00955AA1">
        <w:rPr>
          <w:rFonts w:asciiTheme="majorHAnsi" w:hAnsiTheme="majorHAnsi" w:cstheme="majorHAnsi"/>
        </w:rPr>
        <w:t>and</w:t>
      </w:r>
      <w:proofErr w:type="spellEnd"/>
      <w:r w:rsidR="00955AA1">
        <w:rPr>
          <w:rFonts w:asciiTheme="majorHAnsi" w:hAnsiTheme="majorHAnsi" w:cstheme="majorHAnsi"/>
        </w:rPr>
        <w:t xml:space="preserve"> we await the report.</w:t>
      </w:r>
    </w:p>
    <w:p w14:paraId="73DE39C5" w14:textId="79FF0243" w:rsidR="00901CFC" w:rsidRPr="00C325FC" w:rsidRDefault="009E2293" w:rsidP="00CF2F4C">
      <w:pPr>
        <w:contextualSpacing/>
        <w:rPr>
          <w:rFonts w:ascii="Calibri" w:hAnsi="Calibri" w:cs="Calibri"/>
        </w:rPr>
      </w:pPr>
      <w:r w:rsidRPr="00955AA1">
        <w:rPr>
          <w:rFonts w:asciiTheme="majorHAnsi" w:hAnsiTheme="majorHAnsi" w:cstheme="majorHAnsi"/>
          <w:b/>
          <w:bCs/>
        </w:rPr>
        <w:t>8</w:t>
      </w:r>
      <w:r w:rsidR="008B421A" w:rsidRPr="00955AA1">
        <w:rPr>
          <w:rFonts w:asciiTheme="majorHAnsi" w:hAnsiTheme="majorHAnsi" w:cstheme="majorHAnsi"/>
          <w:b/>
          <w:bCs/>
        </w:rPr>
        <w:t xml:space="preserve">.3 </w:t>
      </w:r>
      <w:r w:rsidR="008844B8" w:rsidRPr="00955AA1">
        <w:rPr>
          <w:rFonts w:asciiTheme="majorHAnsi" w:hAnsiTheme="majorHAnsi" w:cstheme="majorHAnsi"/>
          <w:b/>
          <w:bCs/>
        </w:rPr>
        <w:t>s.106 Traffic Calming Plans</w:t>
      </w:r>
      <w:r w:rsidR="008844B8">
        <w:rPr>
          <w:rFonts w:asciiTheme="majorHAnsi" w:hAnsiTheme="majorHAnsi" w:cstheme="majorHAnsi"/>
        </w:rPr>
        <w:t xml:space="preserve"> – the chairman advised </w:t>
      </w:r>
      <w:r w:rsidR="00A61BF8">
        <w:rPr>
          <w:rFonts w:asciiTheme="majorHAnsi" w:hAnsiTheme="majorHAnsi" w:cstheme="majorHAnsi"/>
        </w:rPr>
        <w:t>the plans are still ongoing, there had been a delay due to staffing at Herefordshire Council</w:t>
      </w:r>
      <w:r w:rsidR="00CF2F4C">
        <w:rPr>
          <w:rFonts w:asciiTheme="majorHAnsi" w:hAnsiTheme="majorHAnsi" w:cstheme="majorHAnsi"/>
        </w:rPr>
        <w:t xml:space="preserve">, we now have a provisional date of November. </w:t>
      </w:r>
      <w:r w:rsidR="00B628AA">
        <w:rPr>
          <w:rFonts w:asciiTheme="majorHAnsi" w:hAnsiTheme="majorHAnsi" w:cstheme="majorHAnsi"/>
        </w:rPr>
        <w:t xml:space="preserve"> </w:t>
      </w:r>
      <w:r w:rsidR="0013549B" w:rsidRPr="005B2120">
        <w:rPr>
          <w:rFonts w:asciiTheme="majorHAnsi" w:hAnsiTheme="majorHAnsi" w:cstheme="majorHAnsi"/>
        </w:rPr>
        <w:t xml:space="preserve"> </w:t>
      </w:r>
      <w:r w:rsidR="0018255E" w:rsidRPr="005B2120">
        <w:rPr>
          <w:rFonts w:asciiTheme="majorHAnsi" w:hAnsiTheme="majorHAnsi" w:cstheme="majorHAnsi"/>
        </w:rPr>
        <w:t xml:space="preserve"> </w:t>
      </w:r>
      <w:r w:rsidR="008B421A" w:rsidRPr="005B2120">
        <w:rPr>
          <w:rFonts w:asciiTheme="majorHAnsi" w:hAnsiTheme="majorHAnsi" w:cstheme="majorHAnsi"/>
        </w:rPr>
        <w:br/>
      </w:r>
      <w:r w:rsidR="003133DB" w:rsidRPr="00955AA1">
        <w:rPr>
          <w:rFonts w:asciiTheme="majorHAnsi" w:hAnsiTheme="majorHAnsi" w:cstheme="majorHAnsi"/>
          <w:b/>
          <w:bCs/>
        </w:rPr>
        <w:t>8</w:t>
      </w:r>
      <w:r w:rsidR="008B421A" w:rsidRPr="00955AA1">
        <w:rPr>
          <w:rFonts w:asciiTheme="majorHAnsi" w:hAnsiTheme="majorHAnsi" w:cstheme="majorHAnsi"/>
          <w:b/>
          <w:bCs/>
        </w:rPr>
        <w:t xml:space="preserve">.4 </w:t>
      </w:r>
      <w:r w:rsidR="00CF2F4C" w:rsidRPr="00955AA1">
        <w:rPr>
          <w:rFonts w:asciiTheme="majorHAnsi" w:hAnsiTheme="majorHAnsi" w:cstheme="majorHAnsi"/>
          <w:b/>
          <w:bCs/>
        </w:rPr>
        <w:t>Equipment f</w:t>
      </w:r>
      <w:r w:rsidR="00A062A0" w:rsidRPr="00955AA1">
        <w:rPr>
          <w:rFonts w:asciiTheme="majorHAnsi" w:hAnsiTheme="majorHAnsi" w:cstheme="majorHAnsi"/>
          <w:b/>
          <w:bCs/>
        </w:rPr>
        <w:t>or Older Children</w:t>
      </w:r>
      <w:r w:rsidR="00A062A0">
        <w:rPr>
          <w:rFonts w:asciiTheme="majorHAnsi" w:hAnsiTheme="majorHAnsi" w:cstheme="majorHAnsi"/>
        </w:rPr>
        <w:t xml:space="preserve"> – item deferred. </w:t>
      </w:r>
    </w:p>
    <w:p w14:paraId="70CE6E7D" w14:textId="544098AC" w:rsidR="00E46B06" w:rsidRPr="005B2120" w:rsidRDefault="00901CFC" w:rsidP="00C325FC">
      <w:pPr>
        <w:pStyle w:val="Heading1"/>
        <w:spacing w:before="300"/>
        <w:contextualSpacing/>
        <w:rPr>
          <w:rFonts w:cstheme="majorHAnsi"/>
        </w:rPr>
      </w:pPr>
      <w:r>
        <w:rPr>
          <w:rFonts w:cstheme="majorHAnsi"/>
        </w:rPr>
        <w:t>9</w:t>
      </w:r>
      <w:r w:rsidR="008B421A" w:rsidRPr="005B2120">
        <w:rPr>
          <w:rFonts w:cstheme="majorHAnsi"/>
        </w:rPr>
        <w:t>. Training</w:t>
      </w:r>
    </w:p>
    <w:p w14:paraId="336A8BCE" w14:textId="6355DA6B" w:rsidR="00ED6431" w:rsidRPr="005B2120" w:rsidRDefault="00C325FC" w:rsidP="00ED6431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="00A062A0">
        <w:rPr>
          <w:rFonts w:asciiTheme="majorHAnsi" w:hAnsiTheme="majorHAnsi" w:cstheme="majorHAnsi"/>
        </w:rPr>
        <w:t xml:space="preserve">new training schedule from HALC </w:t>
      </w:r>
      <w:proofErr w:type="gramStart"/>
      <w:r w:rsidR="00A062A0">
        <w:rPr>
          <w:rFonts w:asciiTheme="majorHAnsi" w:hAnsiTheme="majorHAnsi" w:cstheme="majorHAnsi"/>
        </w:rPr>
        <w:t>had</w:t>
      </w:r>
      <w:proofErr w:type="gramEnd"/>
      <w:r w:rsidR="00A062A0">
        <w:rPr>
          <w:rFonts w:asciiTheme="majorHAnsi" w:hAnsiTheme="majorHAnsi" w:cstheme="majorHAnsi"/>
        </w:rPr>
        <w:t xml:space="preserve"> been circulated and </w:t>
      </w:r>
      <w:proofErr w:type="spellStart"/>
      <w:r w:rsidR="00A062A0">
        <w:rPr>
          <w:rFonts w:asciiTheme="majorHAnsi" w:hAnsiTheme="majorHAnsi" w:cstheme="majorHAnsi"/>
        </w:rPr>
        <w:t>councillors</w:t>
      </w:r>
      <w:proofErr w:type="spellEnd"/>
      <w:r w:rsidR="00A062A0">
        <w:rPr>
          <w:rFonts w:asciiTheme="majorHAnsi" w:hAnsiTheme="majorHAnsi" w:cstheme="majorHAnsi"/>
        </w:rPr>
        <w:t xml:space="preserve"> </w:t>
      </w:r>
      <w:r w:rsidR="00955AA1">
        <w:rPr>
          <w:rFonts w:asciiTheme="majorHAnsi" w:hAnsiTheme="majorHAnsi" w:cstheme="majorHAnsi"/>
        </w:rPr>
        <w:t>are to</w:t>
      </w:r>
      <w:r w:rsidR="00A062A0">
        <w:rPr>
          <w:rFonts w:asciiTheme="majorHAnsi" w:hAnsiTheme="majorHAnsi" w:cstheme="majorHAnsi"/>
        </w:rPr>
        <w:t xml:space="preserve"> confirm attendance at any sessions with the clerk. </w:t>
      </w:r>
      <w:r w:rsidR="003C5E72">
        <w:rPr>
          <w:rFonts w:asciiTheme="majorHAnsi" w:hAnsiTheme="majorHAnsi" w:cstheme="majorHAnsi"/>
        </w:rPr>
        <w:t xml:space="preserve"> </w:t>
      </w:r>
    </w:p>
    <w:p w14:paraId="19822E29" w14:textId="018E0696" w:rsidR="00E46B06" w:rsidRPr="005B2120" w:rsidRDefault="008B421A" w:rsidP="00537586">
      <w:pPr>
        <w:pStyle w:val="Heading1"/>
        <w:spacing w:before="300"/>
        <w:contextualSpacing/>
        <w:rPr>
          <w:rFonts w:cstheme="majorHAnsi"/>
        </w:rPr>
      </w:pPr>
      <w:r w:rsidRPr="005B2120">
        <w:rPr>
          <w:rFonts w:cstheme="majorHAnsi"/>
        </w:rPr>
        <w:t>1</w:t>
      </w:r>
      <w:r w:rsidR="008E22EA">
        <w:rPr>
          <w:rFonts w:cstheme="majorHAnsi"/>
        </w:rPr>
        <w:t>0</w:t>
      </w:r>
      <w:r w:rsidRPr="005B2120">
        <w:rPr>
          <w:rFonts w:cstheme="majorHAnsi"/>
        </w:rPr>
        <w:t>. Items for Next Agenda</w:t>
      </w:r>
    </w:p>
    <w:p w14:paraId="3231A9F2" w14:textId="279CD825" w:rsidR="00C026B8" w:rsidRDefault="008E22EA" w:rsidP="004F4F0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Sakura Cherry Tree Project</w:t>
      </w:r>
    </w:p>
    <w:p w14:paraId="53E09AC4" w14:textId="02DC7573" w:rsidR="001C28B5" w:rsidRDefault="001C28B5" w:rsidP="004F4F0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Action Plan</w:t>
      </w:r>
    </w:p>
    <w:p w14:paraId="30C437FD" w14:textId="73AC4154" w:rsidR="001C28B5" w:rsidRDefault="001C28B5" w:rsidP="004F4F0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Legal obligations to the Parish Council for the Village Hall and Sports Field</w:t>
      </w:r>
    </w:p>
    <w:p w14:paraId="3BE5B7BF" w14:textId="0983E20A" w:rsidR="001C28B5" w:rsidRPr="004F4F01" w:rsidRDefault="007E079E" w:rsidP="004F4F0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Police – Cold Caller Stickers for vulnerable residents </w:t>
      </w:r>
    </w:p>
    <w:p w14:paraId="36517498" w14:textId="34A4DB68" w:rsidR="00E46B06" w:rsidRPr="005B2120" w:rsidRDefault="008B421A" w:rsidP="00537586">
      <w:pPr>
        <w:pStyle w:val="Heading1"/>
        <w:spacing w:before="300"/>
        <w:contextualSpacing/>
        <w:rPr>
          <w:rFonts w:cstheme="majorHAnsi"/>
        </w:rPr>
      </w:pPr>
      <w:r w:rsidRPr="005B2120">
        <w:rPr>
          <w:rFonts w:cstheme="majorHAnsi"/>
        </w:rPr>
        <w:t>1</w:t>
      </w:r>
      <w:r w:rsidR="008E22EA">
        <w:rPr>
          <w:rFonts w:cstheme="majorHAnsi"/>
        </w:rPr>
        <w:t>1</w:t>
      </w:r>
      <w:r w:rsidRPr="005B2120">
        <w:rPr>
          <w:rFonts w:cstheme="majorHAnsi"/>
        </w:rPr>
        <w:t>. Date of Next Meeting</w:t>
      </w:r>
    </w:p>
    <w:p w14:paraId="3994EB19" w14:textId="437BCAEA" w:rsidR="008E22EA" w:rsidRDefault="008B421A" w:rsidP="00ED6431">
      <w:pPr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t xml:space="preserve">Wednesday </w:t>
      </w:r>
      <w:r w:rsidR="00841183">
        <w:rPr>
          <w:rFonts w:asciiTheme="majorHAnsi" w:hAnsiTheme="majorHAnsi" w:cstheme="majorHAnsi"/>
        </w:rPr>
        <w:t>1</w:t>
      </w:r>
      <w:r w:rsidR="00841183" w:rsidRPr="00841183">
        <w:rPr>
          <w:rFonts w:asciiTheme="majorHAnsi" w:hAnsiTheme="majorHAnsi" w:cstheme="majorHAnsi"/>
          <w:vertAlign w:val="superscript"/>
        </w:rPr>
        <w:t>st</w:t>
      </w:r>
      <w:r w:rsidR="00841183">
        <w:rPr>
          <w:rFonts w:asciiTheme="majorHAnsi" w:hAnsiTheme="majorHAnsi" w:cstheme="majorHAnsi"/>
        </w:rPr>
        <w:t xml:space="preserve"> October </w:t>
      </w:r>
      <w:r w:rsidRPr="005B2120">
        <w:rPr>
          <w:rFonts w:asciiTheme="majorHAnsi" w:hAnsiTheme="majorHAnsi" w:cstheme="majorHAnsi"/>
        </w:rPr>
        <w:t>2025</w:t>
      </w:r>
      <w:r w:rsidR="0052119E" w:rsidRPr="005B2120">
        <w:rPr>
          <w:rFonts w:asciiTheme="majorHAnsi" w:hAnsiTheme="majorHAnsi" w:cstheme="majorHAnsi"/>
        </w:rPr>
        <w:t>.</w:t>
      </w:r>
      <w:r w:rsidR="008E22EA">
        <w:rPr>
          <w:rFonts w:asciiTheme="majorHAnsi" w:hAnsiTheme="majorHAnsi" w:cstheme="majorHAnsi"/>
        </w:rPr>
        <w:t xml:space="preserve"> </w:t>
      </w:r>
    </w:p>
    <w:p w14:paraId="1123FD7D" w14:textId="68CDC895" w:rsidR="0052119E" w:rsidRPr="005B2120" w:rsidRDefault="000A076B" w:rsidP="00ED6431">
      <w:pPr>
        <w:contextualSpacing/>
        <w:rPr>
          <w:rFonts w:asciiTheme="majorHAnsi" w:hAnsiTheme="majorHAnsi" w:cstheme="majorHAnsi"/>
        </w:rPr>
      </w:pPr>
      <w:r w:rsidRPr="005B2120">
        <w:rPr>
          <w:rFonts w:asciiTheme="majorHAnsi" w:hAnsiTheme="majorHAnsi" w:cstheme="majorHAnsi"/>
        </w:rPr>
        <w:tab/>
      </w:r>
      <w:r w:rsidRPr="005B2120">
        <w:rPr>
          <w:rFonts w:asciiTheme="majorHAnsi" w:hAnsiTheme="majorHAnsi" w:cstheme="majorHAnsi"/>
        </w:rPr>
        <w:tab/>
      </w:r>
      <w:r w:rsidRPr="005B2120">
        <w:rPr>
          <w:rFonts w:asciiTheme="majorHAnsi" w:hAnsiTheme="majorHAnsi" w:cstheme="majorHAnsi"/>
        </w:rPr>
        <w:tab/>
      </w:r>
      <w:r w:rsidRPr="005B2120">
        <w:rPr>
          <w:rFonts w:asciiTheme="majorHAnsi" w:hAnsiTheme="majorHAnsi" w:cstheme="majorHAnsi"/>
        </w:rPr>
        <w:tab/>
      </w:r>
      <w:r w:rsidRPr="005B2120">
        <w:rPr>
          <w:rFonts w:asciiTheme="majorHAnsi" w:hAnsiTheme="majorHAnsi" w:cstheme="majorHAnsi"/>
        </w:rPr>
        <w:tab/>
      </w:r>
    </w:p>
    <w:p w14:paraId="6DF2B03A" w14:textId="455F708F" w:rsidR="00E46B06" w:rsidRPr="005B2120" w:rsidRDefault="008B421A" w:rsidP="00ED6431">
      <w:pPr>
        <w:contextualSpacing/>
        <w:rPr>
          <w:rFonts w:asciiTheme="majorHAnsi" w:hAnsiTheme="majorHAnsi" w:cstheme="majorHAnsi"/>
          <w:b/>
          <w:bCs/>
        </w:rPr>
      </w:pPr>
      <w:r w:rsidRPr="005B2120">
        <w:rPr>
          <w:rFonts w:asciiTheme="majorHAnsi" w:hAnsiTheme="majorHAnsi" w:cstheme="majorHAnsi"/>
          <w:b/>
          <w:bCs/>
        </w:rPr>
        <w:t xml:space="preserve">The meeting </w:t>
      </w:r>
      <w:proofErr w:type="gramStart"/>
      <w:r w:rsidRPr="005B2120">
        <w:rPr>
          <w:rFonts w:asciiTheme="majorHAnsi" w:hAnsiTheme="majorHAnsi" w:cstheme="majorHAnsi"/>
          <w:b/>
          <w:bCs/>
        </w:rPr>
        <w:t>closed</w:t>
      </w:r>
      <w:proofErr w:type="gramEnd"/>
      <w:r w:rsidRPr="005B2120">
        <w:rPr>
          <w:rFonts w:asciiTheme="majorHAnsi" w:hAnsiTheme="majorHAnsi" w:cstheme="majorHAnsi"/>
          <w:b/>
          <w:bCs/>
        </w:rPr>
        <w:t xml:space="preserve"> at </w:t>
      </w:r>
      <w:r w:rsidR="007E079E">
        <w:rPr>
          <w:rFonts w:asciiTheme="majorHAnsi" w:hAnsiTheme="majorHAnsi" w:cstheme="majorHAnsi"/>
          <w:b/>
          <w:bCs/>
        </w:rPr>
        <w:t>8:23pm.</w:t>
      </w:r>
    </w:p>
    <w:p w14:paraId="349B3242" w14:textId="77777777" w:rsidR="0052119E" w:rsidRPr="005B2120" w:rsidRDefault="0052119E" w:rsidP="00ED6431">
      <w:pPr>
        <w:contextualSpacing/>
        <w:rPr>
          <w:rFonts w:asciiTheme="majorHAnsi" w:hAnsiTheme="majorHAnsi" w:cstheme="majorHAnsi"/>
          <w:b/>
          <w:bCs/>
        </w:rPr>
      </w:pPr>
    </w:p>
    <w:p w14:paraId="012FFAE3" w14:textId="77777777" w:rsidR="0052119E" w:rsidRPr="005B2120" w:rsidRDefault="0052119E" w:rsidP="00ED6431">
      <w:pPr>
        <w:contextualSpacing/>
        <w:rPr>
          <w:rFonts w:asciiTheme="majorHAnsi" w:hAnsiTheme="majorHAnsi" w:cstheme="majorHAnsi"/>
          <w:b/>
          <w:bCs/>
        </w:rPr>
      </w:pPr>
    </w:p>
    <w:p w14:paraId="0AF9670A" w14:textId="77777777" w:rsidR="0052119E" w:rsidRDefault="0052119E" w:rsidP="00ED6431">
      <w:pPr>
        <w:contextualSpacing/>
        <w:rPr>
          <w:rFonts w:asciiTheme="majorHAnsi" w:hAnsiTheme="majorHAnsi" w:cstheme="majorHAnsi"/>
          <w:b/>
          <w:bCs/>
        </w:rPr>
      </w:pPr>
    </w:p>
    <w:p w14:paraId="3C76D7D7" w14:textId="02B852CB" w:rsidR="008940C4" w:rsidRDefault="007F703A" w:rsidP="00ED6431">
      <w:pPr>
        <w:contextualSpacing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Signed…………………………………………………………………………………………………</w:t>
      </w:r>
      <w:proofErr w:type="gramStart"/>
      <w:r>
        <w:rPr>
          <w:rFonts w:asciiTheme="majorHAnsi" w:hAnsiTheme="majorHAnsi" w:cstheme="majorHAnsi"/>
          <w:b/>
          <w:bCs/>
        </w:rPr>
        <w:t>…..</w:t>
      </w:r>
      <w:proofErr w:type="gramEnd"/>
      <w:r>
        <w:rPr>
          <w:rFonts w:asciiTheme="majorHAnsi" w:hAnsiTheme="majorHAnsi" w:cstheme="majorHAnsi"/>
          <w:b/>
          <w:bCs/>
        </w:rPr>
        <w:t xml:space="preserve"> Date………………………………</w:t>
      </w:r>
      <w:proofErr w:type="gramStart"/>
      <w:r>
        <w:rPr>
          <w:rFonts w:asciiTheme="majorHAnsi" w:hAnsiTheme="majorHAnsi" w:cstheme="majorHAnsi"/>
          <w:b/>
          <w:bCs/>
        </w:rPr>
        <w:t>…..</w:t>
      </w:r>
      <w:proofErr w:type="gramEnd"/>
    </w:p>
    <w:p w14:paraId="21A976A7" w14:textId="77777777" w:rsidR="007E079E" w:rsidRDefault="007E079E" w:rsidP="00ED6431">
      <w:pPr>
        <w:contextualSpacing/>
        <w:rPr>
          <w:rFonts w:asciiTheme="majorHAnsi" w:hAnsiTheme="majorHAnsi" w:cstheme="majorHAnsi"/>
          <w:b/>
          <w:bCs/>
        </w:rPr>
      </w:pPr>
    </w:p>
    <w:p w14:paraId="29EFAE2E" w14:textId="77777777" w:rsidR="007E079E" w:rsidRDefault="007E079E" w:rsidP="00ED6431">
      <w:pPr>
        <w:contextualSpacing/>
        <w:rPr>
          <w:rFonts w:asciiTheme="majorHAnsi" w:hAnsiTheme="majorHAnsi" w:cstheme="majorHAnsi"/>
          <w:b/>
          <w:bCs/>
        </w:rPr>
      </w:pPr>
    </w:p>
    <w:p w14:paraId="682EC4C7" w14:textId="7D39B55D" w:rsidR="0052119E" w:rsidRPr="005B2120" w:rsidRDefault="00311696" w:rsidP="00ED6431">
      <w:pPr>
        <w:contextualSpacing/>
        <w:rPr>
          <w:rFonts w:asciiTheme="majorHAnsi" w:hAnsiTheme="majorHAnsi" w:cstheme="majorHAnsi"/>
          <w:b/>
          <w:bCs/>
        </w:rPr>
      </w:pPr>
      <w:r w:rsidRPr="005B2120">
        <w:rPr>
          <w:rFonts w:asciiTheme="majorHAnsi" w:hAnsiTheme="majorHAnsi" w:cstheme="majorHAnsi"/>
          <w:b/>
          <w:bCs/>
        </w:rPr>
        <w:t>Appendix 1</w:t>
      </w:r>
    </w:p>
    <w:p w14:paraId="75A75B0B" w14:textId="598A5D7E" w:rsidR="00C026B8" w:rsidRPr="005B2120" w:rsidRDefault="00C026B8" w:rsidP="00ED6431">
      <w:pPr>
        <w:contextualSpacing/>
        <w:rPr>
          <w:rFonts w:asciiTheme="majorHAnsi" w:hAnsiTheme="majorHAnsi" w:cstheme="majorHAnsi"/>
        </w:rPr>
      </w:pPr>
    </w:p>
    <w:p w14:paraId="305CB486" w14:textId="274307E7" w:rsidR="008B421A" w:rsidRPr="005B2120" w:rsidRDefault="00D436D2" w:rsidP="00ED6431">
      <w:pPr>
        <w:contextualSpacing/>
        <w:rPr>
          <w:rFonts w:asciiTheme="majorHAnsi" w:hAnsiTheme="majorHAnsi" w:cstheme="majorHAnsi"/>
        </w:rPr>
      </w:pPr>
      <w:r w:rsidRPr="00D436D2">
        <w:rPr>
          <w:rFonts w:asciiTheme="majorHAnsi" w:hAnsiTheme="majorHAnsi" w:cstheme="majorHAnsi"/>
          <w:noProof/>
        </w:rPr>
        <w:drawing>
          <wp:inline distT="0" distB="0" distL="0" distR="0" wp14:anchorId="5192E037" wp14:editId="1A317EBD">
            <wp:extent cx="5943600" cy="2820035"/>
            <wp:effectExtent l="0" t="0" r="0" b="0"/>
            <wp:docPr id="306291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910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5883" w14:textId="77777777" w:rsidR="008B421A" w:rsidRPr="005B2120" w:rsidRDefault="008B421A" w:rsidP="00ED6431">
      <w:pPr>
        <w:contextualSpacing/>
        <w:rPr>
          <w:rFonts w:asciiTheme="majorHAnsi" w:hAnsiTheme="majorHAnsi" w:cstheme="majorHAnsi"/>
        </w:rPr>
      </w:pPr>
    </w:p>
    <w:p w14:paraId="73B3F52A" w14:textId="1B4012D8" w:rsidR="00AB3A39" w:rsidRPr="005B2120" w:rsidRDefault="003234B0" w:rsidP="00ED6431">
      <w:pPr>
        <w:contextualSpacing/>
        <w:rPr>
          <w:rFonts w:asciiTheme="majorHAnsi" w:hAnsiTheme="majorHAnsi" w:cstheme="majorHAnsi"/>
          <w:b/>
          <w:bCs/>
        </w:rPr>
      </w:pPr>
      <w:r w:rsidRPr="003234B0">
        <w:rPr>
          <w:rFonts w:asciiTheme="majorHAnsi" w:hAnsiTheme="majorHAnsi" w:cstheme="majorHAnsi"/>
          <w:b/>
          <w:bCs/>
          <w:noProof/>
        </w:rPr>
        <w:drawing>
          <wp:inline distT="0" distB="0" distL="0" distR="0" wp14:anchorId="041FB86C" wp14:editId="51251D92">
            <wp:extent cx="5943600" cy="3061970"/>
            <wp:effectExtent l="0" t="0" r="0" b="5080"/>
            <wp:docPr id="915103571" name="Picture 1" descr="A close-up of a receip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03571" name="Picture 1" descr="A close-up of a receip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8029E" w14:textId="77777777" w:rsidR="00AB3A39" w:rsidRPr="005B2120" w:rsidRDefault="00AB3A39" w:rsidP="00ED6431">
      <w:pPr>
        <w:contextualSpacing/>
        <w:rPr>
          <w:rFonts w:asciiTheme="majorHAnsi" w:hAnsiTheme="majorHAnsi" w:cstheme="majorHAnsi"/>
          <w:b/>
          <w:bCs/>
        </w:rPr>
      </w:pPr>
    </w:p>
    <w:p w14:paraId="0FFE7FA5" w14:textId="59D148F0" w:rsidR="008B421A" w:rsidRPr="005B2120" w:rsidRDefault="00311696" w:rsidP="00ED6431">
      <w:pPr>
        <w:contextualSpacing/>
        <w:rPr>
          <w:rFonts w:asciiTheme="majorHAnsi" w:hAnsiTheme="majorHAnsi" w:cstheme="majorHAnsi"/>
          <w:b/>
          <w:bCs/>
        </w:rPr>
      </w:pPr>
      <w:r w:rsidRPr="005B2120">
        <w:rPr>
          <w:rFonts w:asciiTheme="majorHAnsi" w:hAnsiTheme="majorHAnsi" w:cstheme="majorHAnsi"/>
          <w:b/>
          <w:bCs/>
        </w:rPr>
        <w:t>Appendix 2</w:t>
      </w:r>
    </w:p>
    <w:p w14:paraId="643D493A" w14:textId="15D2BF77" w:rsidR="00A51394" w:rsidRPr="005B2120" w:rsidRDefault="00307F4A" w:rsidP="00307F4A">
      <w:pPr>
        <w:tabs>
          <w:tab w:val="left" w:pos="8482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05296726" w14:textId="1880E7DB" w:rsidR="0020199A" w:rsidRPr="0020199A" w:rsidRDefault="0020199A">
      <w:pPr>
        <w:rPr>
          <w:rFonts w:asciiTheme="majorHAnsi" w:hAnsiTheme="majorHAnsi" w:cstheme="majorHAnsi"/>
          <w:b/>
          <w:bCs/>
        </w:rPr>
      </w:pPr>
      <w:r w:rsidRPr="0020199A">
        <w:rPr>
          <w:rFonts w:asciiTheme="majorHAnsi" w:hAnsiTheme="majorHAnsi" w:cstheme="majorHAnsi"/>
          <w:b/>
          <w:bCs/>
        </w:rPr>
        <w:t>Bank Statements</w:t>
      </w:r>
      <w:r>
        <w:rPr>
          <w:rFonts w:asciiTheme="majorHAnsi" w:hAnsiTheme="majorHAnsi" w:cstheme="majorHAnsi"/>
          <w:b/>
          <w:bCs/>
        </w:rPr>
        <w:t xml:space="preserve"> End of </w:t>
      </w:r>
      <w:proofErr w:type="gramStart"/>
      <w:r>
        <w:rPr>
          <w:rFonts w:asciiTheme="majorHAnsi" w:hAnsiTheme="majorHAnsi" w:cstheme="majorHAnsi"/>
          <w:b/>
          <w:bCs/>
        </w:rPr>
        <w:t>July</w:t>
      </w:r>
      <w:r w:rsidRPr="0020199A">
        <w:rPr>
          <w:rFonts w:asciiTheme="majorHAnsi" w:hAnsiTheme="majorHAnsi" w:cstheme="majorHAnsi"/>
          <w:b/>
          <w:bCs/>
        </w:rPr>
        <w:t>:-</w:t>
      </w:r>
      <w:proofErr w:type="gramEnd"/>
    </w:p>
    <w:p w14:paraId="17D5F31C" w14:textId="64B43754" w:rsidR="00311696" w:rsidRDefault="00C92C1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Current Account </w:t>
      </w:r>
      <w:r w:rsidR="0020199A">
        <w:rPr>
          <w:rFonts w:asciiTheme="majorHAnsi" w:hAnsiTheme="majorHAnsi" w:cstheme="majorHAnsi"/>
        </w:rPr>
        <w:t>– £17,892.96</w:t>
      </w:r>
    </w:p>
    <w:p w14:paraId="7A0E3F25" w14:textId="10FB14CD" w:rsidR="00E81BBB" w:rsidRPr="005B2120" w:rsidRDefault="0020199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Savings Account – £</w:t>
      </w:r>
      <w:r w:rsidR="00CD745E">
        <w:rPr>
          <w:rFonts w:asciiTheme="majorHAnsi" w:hAnsiTheme="majorHAnsi" w:cstheme="majorHAnsi"/>
        </w:rPr>
        <w:t>33,268.32</w:t>
      </w:r>
    </w:p>
    <w:p w14:paraId="0C7C4570" w14:textId="77777777" w:rsidR="001B05A8" w:rsidRPr="005B2120" w:rsidRDefault="001B05A8">
      <w:pPr>
        <w:rPr>
          <w:rFonts w:asciiTheme="majorHAnsi" w:hAnsiTheme="majorHAnsi" w:cstheme="majorHAnsi"/>
        </w:rPr>
      </w:pPr>
    </w:p>
    <w:p w14:paraId="2025EF08" w14:textId="77777777" w:rsidR="00DD1DB4" w:rsidRPr="005B2120" w:rsidRDefault="00DD1DB4">
      <w:pPr>
        <w:rPr>
          <w:rFonts w:asciiTheme="majorHAnsi" w:hAnsiTheme="majorHAnsi" w:cstheme="majorHAnsi"/>
        </w:rPr>
      </w:pPr>
    </w:p>
    <w:sectPr w:rsidR="00DD1DB4" w:rsidRPr="005B2120" w:rsidSect="000A311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51" w:right="1440" w:bottom="567" w:left="1440" w:header="227" w:footer="284" w:gutter="0"/>
      <w:pgNumType w:start="1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B126" w14:textId="77777777" w:rsidR="007A7453" w:rsidRDefault="007A7453" w:rsidP="00ED6431">
      <w:pPr>
        <w:spacing w:after="0" w:line="240" w:lineRule="auto"/>
      </w:pPr>
      <w:r>
        <w:separator/>
      </w:r>
    </w:p>
  </w:endnote>
  <w:endnote w:type="continuationSeparator" w:id="0">
    <w:p w14:paraId="2F0EA952" w14:textId="77777777" w:rsidR="007A7453" w:rsidRDefault="007A7453" w:rsidP="00ED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AC29" w14:textId="1F074095" w:rsidR="0035464A" w:rsidRDefault="0035464A" w:rsidP="0035464A">
    <w:pPr>
      <w:pStyle w:val="Footer"/>
      <w:jc w:val="center"/>
    </w:pPr>
    <w:r w:rsidRPr="0035464A">
      <w:rPr>
        <w:rFonts w:asciiTheme="majorHAnsi" w:hAnsiTheme="majorHAnsi" w:cstheme="majorHAnsi"/>
        <w:b/>
        <w:bCs/>
        <w:color w:val="7F7F7F" w:themeColor="text1" w:themeTint="80"/>
        <w:sz w:val="16"/>
        <w:szCs w:val="16"/>
      </w:rPr>
      <w:t>MINUTES SUBJECT TO APPROVAL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66C9" w14:textId="78D934BB" w:rsidR="0035464A" w:rsidRDefault="0035464A" w:rsidP="0035464A">
    <w:pPr>
      <w:pStyle w:val="Footer"/>
      <w:jc w:val="center"/>
    </w:pPr>
    <w:r w:rsidRPr="0035464A">
      <w:rPr>
        <w:rFonts w:asciiTheme="majorHAnsi" w:hAnsiTheme="majorHAnsi" w:cstheme="majorHAnsi"/>
        <w:b/>
        <w:bCs/>
        <w:color w:val="7F7F7F" w:themeColor="text1" w:themeTint="80"/>
        <w:sz w:val="16"/>
        <w:szCs w:val="16"/>
      </w:rPr>
      <w:t>MINUTES SUBJECT TO APPROVAL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FEF0" w14:textId="77777777" w:rsidR="007A7453" w:rsidRDefault="007A7453" w:rsidP="00ED6431">
      <w:pPr>
        <w:spacing w:after="0" w:line="240" w:lineRule="auto"/>
      </w:pPr>
      <w:r>
        <w:separator/>
      </w:r>
    </w:p>
  </w:footnote>
  <w:footnote w:type="continuationSeparator" w:id="0">
    <w:p w14:paraId="37757BBB" w14:textId="77777777" w:rsidR="007A7453" w:rsidRDefault="007A7453" w:rsidP="00ED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CC47" w14:textId="526CBA46" w:rsidR="00163613" w:rsidRPr="00163613" w:rsidRDefault="00000000" w:rsidP="00163613">
    <w:pPr>
      <w:pStyle w:val="Header"/>
      <w:rPr>
        <w:rFonts w:asciiTheme="majorHAnsi" w:hAnsiTheme="majorHAnsi" w:cstheme="majorHAnsi"/>
      </w:rPr>
    </w:pPr>
    <w:sdt>
      <w:sdtPr>
        <w:rPr>
          <w:rFonts w:asciiTheme="majorHAnsi" w:hAnsiTheme="majorHAnsi" w:cstheme="majorHAnsi"/>
        </w:rPr>
        <w:id w:val="408268469"/>
        <w:docPartObj>
          <w:docPartGallery w:val="Watermarks"/>
          <w:docPartUnique/>
        </w:docPartObj>
      </w:sdtPr>
      <w:sdtEndPr>
        <w:rPr>
          <w:rFonts w:asciiTheme="minorHAnsi" w:hAnsiTheme="minorHAnsi" w:cstheme="minorBidi"/>
        </w:rPr>
      </w:sdtEndPr>
      <w:sdtContent>
        <w:r>
          <w:rPr>
            <w:noProof/>
          </w:rPr>
          <w:pict w14:anchorId="14C014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2140997577"/>
        <w:docPartObj>
          <w:docPartGallery w:val="Page Numbers (Top of Page)"/>
          <w:docPartUnique/>
        </w:docPartObj>
      </w:sdtPr>
      <w:sdtEndPr>
        <w:rPr>
          <w:rFonts w:asciiTheme="majorHAnsi" w:hAnsiTheme="majorHAnsi" w:cstheme="majorHAnsi"/>
          <w:noProof/>
        </w:rPr>
      </w:sdtEndPr>
      <w:sdtContent>
        <w:r w:rsidR="00163613" w:rsidRPr="00163613">
          <w:rPr>
            <w:rFonts w:asciiTheme="majorHAnsi" w:hAnsiTheme="majorHAnsi" w:cstheme="majorHAnsi"/>
          </w:rPr>
          <w:fldChar w:fldCharType="begin"/>
        </w:r>
        <w:r w:rsidR="00163613" w:rsidRPr="00163613">
          <w:rPr>
            <w:rFonts w:asciiTheme="majorHAnsi" w:hAnsiTheme="majorHAnsi" w:cstheme="majorHAnsi"/>
          </w:rPr>
          <w:instrText xml:space="preserve"> PAGE   \* MERGEFORMAT </w:instrText>
        </w:r>
        <w:r w:rsidR="00163613" w:rsidRPr="00163613">
          <w:rPr>
            <w:rFonts w:asciiTheme="majorHAnsi" w:hAnsiTheme="majorHAnsi" w:cstheme="majorHAnsi"/>
          </w:rPr>
          <w:fldChar w:fldCharType="separate"/>
        </w:r>
        <w:r w:rsidR="00163613" w:rsidRPr="00163613">
          <w:rPr>
            <w:rFonts w:asciiTheme="majorHAnsi" w:hAnsiTheme="majorHAnsi" w:cstheme="majorHAnsi"/>
            <w:noProof/>
          </w:rPr>
          <w:t>2</w:t>
        </w:r>
        <w:r w:rsidR="00163613" w:rsidRPr="00163613">
          <w:rPr>
            <w:rFonts w:asciiTheme="majorHAnsi" w:hAnsiTheme="majorHAnsi" w:cstheme="majorHAnsi"/>
            <w:noProof/>
          </w:rPr>
          <w:fldChar w:fldCharType="end"/>
        </w:r>
        <w:r w:rsidR="00163613" w:rsidRPr="00163613">
          <w:rPr>
            <w:rFonts w:asciiTheme="majorHAnsi" w:hAnsiTheme="majorHAnsi" w:cstheme="majorHAnsi"/>
            <w:noProof/>
          </w:rPr>
          <w:t>/2025LL</w:t>
        </w:r>
      </w:sdtContent>
    </w:sdt>
    <w:r w:rsidR="0035464A">
      <w:rPr>
        <w:rFonts w:asciiTheme="majorHAnsi" w:hAnsiTheme="majorHAnsi" w:cstheme="majorHAnsi"/>
        <w:noProof/>
      </w:rPr>
      <w:tab/>
    </w:r>
    <w:r w:rsidR="0035464A">
      <w:rPr>
        <w:rFonts w:asciiTheme="majorHAnsi" w:hAnsiTheme="majorHAnsi" w:cstheme="majorHAnsi"/>
        <w:noProof/>
      </w:rPr>
      <w:tab/>
    </w:r>
    <w:r w:rsidR="0035464A" w:rsidRPr="0035464A">
      <w:rPr>
        <w:rFonts w:asciiTheme="majorHAnsi" w:hAnsiTheme="majorHAnsi" w:cstheme="majorHAnsi"/>
        <w:b/>
        <w:bCs/>
        <w:color w:val="7F7F7F" w:themeColor="text1" w:themeTint="80"/>
        <w:sz w:val="16"/>
        <w:szCs w:val="16"/>
      </w:rPr>
      <w:t>MINUTES SUBJECT TO APPROVAL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EABC" w14:textId="1A12B1EB" w:rsidR="00163613" w:rsidRPr="00163613" w:rsidRDefault="00155724" w:rsidP="00163613">
    <w:pPr>
      <w:pStyle w:val="NoSpacing"/>
      <w:tabs>
        <w:tab w:val="left" w:pos="284"/>
      </w:tabs>
      <w:rPr>
        <w:rFonts w:asciiTheme="majorHAnsi" w:hAnsiTheme="majorHAnsi" w:cstheme="majorHAnsi"/>
        <w:color w:val="7F7F7F" w:themeColor="text1" w:themeTint="80"/>
        <w:sz w:val="20"/>
        <w:szCs w:val="20"/>
      </w:rPr>
    </w:pPr>
    <w:r>
      <w:rPr>
        <w:rFonts w:asciiTheme="majorHAnsi" w:hAnsiTheme="majorHAnsi" w:cstheme="majorHAnsi"/>
        <w:color w:val="7F7F7F" w:themeColor="text1" w:themeTint="80"/>
      </w:rPr>
      <w:t>1</w:t>
    </w:r>
    <w:r w:rsidR="000A3118">
      <w:rPr>
        <w:rFonts w:asciiTheme="majorHAnsi" w:hAnsiTheme="majorHAnsi" w:cstheme="majorHAnsi"/>
        <w:color w:val="7F7F7F" w:themeColor="text1" w:themeTint="80"/>
      </w:rPr>
      <w:t>8</w:t>
    </w:r>
    <w:r w:rsidR="00163613" w:rsidRPr="00163613">
      <w:rPr>
        <w:rFonts w:asciiTheme="majorHAnsi" w:hAnsiTheme="majorHAnsi" w:cstheme="majorHAnsi"/>
        <w:color w:val="7F7F7F" w:themeColor="text1" w:themeTint="80"/>
      </w:rPr>
      <w:t>/2025LL</w:t>
    </w:r>
    <w:r w:rsidR="00163613" w:rsidRPr="00163613">
      <w:rPr>
        <w:rFonts w:asciiTheme="majorHAnsi" w:hAnsiTheme="majorHAnsi" w:cstheme="majorHAnsi"/>
        <w:color w:val="7F7F7F" w:themeColor="text1" w:themeTint="80"/>
      </w:rPr>
      <w:tab/>
    </w:r>
    <w:r w:rsidR="00163613">
      <w:rPr>
        <w:rFonts w:asciiTheme="majorHAnsi" w:hAnsiTheme="majorHAnsi" w:cstheme="majorHAnsi"/>
        <w:color w:val="7F7F7F" w:themeColor="text1" w:themeTint="80"/>
        <w:sz w:val="20"/>
        <w:szCs w:val="20"/>
      </w:rPr>
      <w:tab/>
    </w:r>
    <w:r w:rsidR="00163613">
      <w:rPr>
        <w:rFonts w:asciiTheme="majorHAnsi" w:hAnsiTheme="majorHAnsi" w:cstheme="majorHAnsi"/>
        <w:color w:val="7F7F7F" w:themeColor="text1" w:themeTint="80"/>
        <w:sz w:val="20"/>
        <w:szCs w:val="20"/>
      </w:rPr>
      <w:tab/>
    </w:r>
    <w:r w:rsidR="00163613">
      <w:rPr>
        <w:rFonts w:asciiTheme="majorHAnsi" w:hAnsiTheme="majorHAnsi" w:cstheme="majorHAnsi"/>
        <w:color w:val="7F7F7F" w:themeColor="text1" w:themeTint="80"/>
        <w:sz w:val="20"/>
        <w:szCs w:val="20"/>
      </w:rPr>
      <w:tab/>
    </w:r>
    <w:r w:rsidR="00163613" w:rsidRPr="00163613">
      <w:rPr>
        <w:rFonts w:asciiTheme="majorHAnsi" w:hAnsiTheme="majorHAnsi" w:cstheme="majorHAnsi"/>
        <w:color w:val="7F7F7F" w:themeColor="text1" w:themeTint="80"/>
        <w:sz w:val="20"/>
        <w:szCs w:val="20"/>
      </w:rPr>
      <w:t xml:space="preserve">Parish Clerk: Lisa Lewis </w:t>
    </w:r>
    <w:r w:rsidR="0035464A">
      <w:rPr>
        <w:rFonts w:asciiTheme="majorHAnsi" w:hAnsiTheme="majorHAnsi" w:cstheme="majorHAnsi"/>
        <w:color w:val="7F7F7F" w:themeColor="text1" w:themeTint="80"/>
        <w:sz w:val="20"/>
        <w:szCs w:val="20"/>
      </w:rPr>
      <w:tab/>
    </w:r>
    <w:r w:rsidR="0035464A">
      <w:rPr>
        <w:rFonts w:asciiTheme="majorHAnsi" w:hAnsiTheme="majorHAnsi" w:cstheme="majorHAnsi"/>
        <w:color w:val="7F7F7F" w:themeColor="text1" w:themeTint="80"/>
        <w:sz w:val="20"/>
        <w:szCs w:val="20"/>
      </w:rPr>
      <w:tab/>
      <w:t xml:space="preserve">            </w:t>
    </w:r>
    <w:r w:rsidR="0035464A" w:rsidRPr="0035464A">
      <w:rPr>
        <w:rFonts w:asciiTheme="majorHAnsi" w:hAnsiTheme="majorHAnsi" w:cstheme="majorHAnsi"/>
        <w:b/>
        <w:bCs/>
        <w:color w:val="7F7F7F" w:themeColor="text1" w:themeTint="80"/>
        <w:sz w:val="16"/>
        <w:szCs w:val="16"/>
      </w:rPr>
      <w:t>MINUTES SUBJECT TO APPROVAL</w:t>
    </w:r>
  </w:p>
  <w:p w14:paraId="60E50BA8" w14:textId="77777777" w:rsidR="00163613" w:rsidRPr="00163613" w:rsidRDefault="00163613" w:rsidP="00163613">
    <w:pPr>
      <w:pStyle w:val="NoSpacing"/>
      <w:jc w:val="center"/>
      <w:rPr>
        <w:rFonts w:asciiTheme="majorHAnsi" w:hAnsiTheme="majorHAnsi" w:cstheme="majorHAnsi"/>
        <w:b/>
        <w:bCs/>
        <w:color w:val="7F7F7F" w:themeColor="text1" w:themeTint="80"/>
        <w:sz w:val="20"/>
        <w:szCs w:val="20"/>
      </w:rPr>
    </w:pPr>
    <w:hyperlink r:id="rId1" w:history="1">
      <w:r w:rsidRPr="00163613">
        <w:rPr>
          <w:rStyle w:val="Hyperlink"/>
          <w:rFonts w:asciiTheme="majorHAnsi" w:hAnsiTheme="majorHAnsi" w:cstheme="majorHAnsi"/>
          <w:b/>
          <w:bCs/>
          <w:sz w:val="20"/>
          <w:szCs w:val="20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clerk@kingstoneandthruxtongroup-pc.gov.uk</w:t>
      </w:r>
    </w:hyperlink>
  </w:p>
  <w:p w14:paraId="4DFD124F" w14:textId="77777777" w:rsidR="00163613" w:rsidRPr="00163613" w:rsidRDefault="00163613" w:rsidP="00163613">
    <w:pPr>
      <w:pStyle w:val="xmsonormal"/>
      <w:shd w:val="clear" w:color="auto" w:fill="FFFFFF"/>
      <w:spacing w:before="0" w:beforeAutospacing="0" w:after="0" w:afterAutospacing="0"/>
      <w:jc w:val="center"/>
      <w:rPr>
        <w:rFonts w:asciiTheme="majorHAnsi" w:hAnsiTheme="majorHAnsi" w:cstheme="majorHAnsi"/>
        <w:sz w:val="20"/>
        <w:szCs w:val="20"/>
        <w:bdr w:val="none" w:sz="0" w:space="0" w:color="auto" w:frame="1"/>
      </w:rPr>
    </w:pPr>
    <w:r w:rsidRPr="00163613">
      <w:rPr>
        <w:rFonts w:asciiTheme="majorHAnsi" w:hAnsiTheme="majorHAnsi" w:cstheme="majorHAnsi"/>
        <w:sz w:val="20"/>
        <w:szCs w:val="20"/>
        <w:bdr w:val="none" w:sz="0" w:space="0" w:color="auto" w:frame="1"/>
      </w:rPr>
      <w:fldChar w:fldCharType="begin"/>
    </w:r>
    <w:r w:rsidRPr="00163613">
      <w:rPr>
        <w:rFonts w:asciiTheme="majorHAnsi" w:hAnsiTheme="majorHAnsi" w:cstheme="majorHAnsi"/>
        <w:sz w:val="20"/>
        <w:szCs w:val="20"/>
        <w:bdr w:val="none" w:sz="0" w:space="0" w:color="auto" w:frame="1"/>
      </w:rPr>
      <w:instrText>HYPERLINK "http://www.kingstoneandthruxtongroup-pc.gov.uk</w:instrText>
    </w:r>
  </w:p>
  <w:p w14:paraId="00B43838" w14:textId="77777777" w:rsidR="00163613" w:rsidRPr="00163613" w:rsidRDefault="00163613" w:rsidP="00163613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Theme="majorHAnsi" w:hAnsiTheme="majorHAnsi" w:cstheme="majorHAnsi"/>
        <w:sz w:val="20"/>
        <w:szCs w:val="20"/>
        <w:bdr w:val="none" w:sz="0" w:space="0" w:color="auto" w:frame="1"/>
      </w:rPr>
    </w:pPr>
    <w:r w:rsidRPr="00163613">
      <w:rPr>
        <w:rFonts w:asciiTheme="majorHAnsi" w:hAnsiTheme="majorHAnsi" w:cstheme="majorHAnsi"/>
        <w:sz w:val="20"/>
        <w:szCs w:val="20"/>
        <w:bdr w:val="none" w:sz="0" w:space="0" w:color="auto" w:frame="1"/>
      </w:rPr>
      <w:instrText>"</w:instrText>
    </w:r>
    <w:r w:rsidRPr="00163613">
      <w:rPr>
        <w:rFonts w:asciiTheme="majorHAnsi" w:hAnsiTheme="majorHAnsi" w:cstheme="majorHAnsi"/>
        <w:sz w:val="20"/>
        <w:szCs w:val="20"/>
        <w:bdr w:val="none" w:sz="0" w:space="0" w:color="auto" w:frame="1"/>
      </w:rPr>
    </w:r>
    <w:r w:rsidRPr="00163613">
      <w:rPr>
        <w:rFonts w:asciiTheme="majorHAnsi" w:hAnsiTheme="majorHAnsi" w:cstheme="majorHAnsi"/>
        <w:sz w:val="20"/>
        <w:szCs w:val="20"/>
        <w:bdr w:val="none" w:sz="0" w:space="0" w:color="auto" w:frame="1"/>
      </w:rPr>
      <w:fldChar w:fldCharType="separate"/>
    </w:r>
    <w:r w:rsidRPr="00163613">
      <w:rPr>
        <w:rStyle w:val="Hyperlink"/>
        <w:rFonts w:asciiTheme="majorHAnsi" w:hAnsiTheme="majorHAnsi" w:cstheme="majorHAnsi"/>
        <w:sz w:val="20"/>
        <w:szCs w:val="20"/>
        <w:bdr w:val="none" w:sz="0" w:space="0" w:color="auto" w:frame="1"/>
      </w:rPr>
      <w:t>www.kingstoneandthruxtongroup-pc.gov.uk</w:t>
    </w:r>
  </w:p>
  <w:p w14:paraId="1CDD75D1" w14:textId="77777777" w:rsidR="00163613" w:rsidRDefault="00163613" w:rsidP="00163613">
    <w:pPr>
      <w:pStyle w:val="Header"/>
    </w:pPr>
    <w:r w:rsidRPr="00163613">
      <w:rPr>
        <w:rFonts w:asciiTheme="majorHAnsi" w:hAnsiTheme="majorHAnsi" w:cstheme="majorHAnsi"/>
        <w:sz w:val="20"/>
        <w:szCs w:val="20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9731EF"/>
    <w:multiLevelType w:val="hybridMultilevel"/>
    <w:tmpl w:val="A8B00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75DB9"/>
    <w:multiLevelType w:val="hybridMultilevel"/>
    <w:tmpl w:val="2B9E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16CED"/>
    <w:multiLevelType w:val="hybridMultilevel"/>
    <w:tmpl w:val="2AA088C0"/>
    <w:lvl w:ilvl="0" w:tplc="53FC566E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b w:val="0"/>
        <w:color w:val="424242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16508"/>
    <w:multiLevelType w:val="hybridMultilevel"/>
    <w:tmpl w:val="48FE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5769"/>
    <w:multiLevelType w:val="hybridMultilevel"/>
    <w:tmpl w:val="5B7A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6C02"/>
    <w:multiLevelType w:val="hybridMultilevel"/>
    <w:tmpl w:val="8ADA74A8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5C42580"/>
    <w:multiLevelType w:val="hybridMultilevel"/>
    <w:tmpl w:val="930CD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D4A6F"/>
    <w:multiLevelType w:val="hybridMultilevel"/>
    <w:tmpl w:val="79EE3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D4795"/>
    <w:multiLevelType w:val="hybridMultilevel"/>
    <w:tmpl w:val="A5205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04305"/>
    <w:multiLevelType w:val="hybridMultilevel"/>
    <w:tmpl w:val="1A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85DED"/>
    <w:multiLevelType w:val="hybridMultilevel"/>
    <w:tmpl w:val="3B16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4065">
    <w:abstractNumId w:val="8"/>
  </w:num>
  <w:num w:numId="2" w16cid:durableId="1882551846">
    <w:abstractNumId w:val="6"/>
  </w:num>
  <w:num w:numId="3" w16cid:durableId="1906335410">
    <w:abstractNumId w:val="5"/>
  </w:num>
  <w:num w:numId="4" w16cid:durableId="897856587">
    <w:abstractNumId w:val="4"/>
  </w:num>
  <w:num w:numId="5" w16cid:durableId="208995660">
    <w:abstractNumId w:val="7"/>
  </w:num>
  <w:num w:numId="6" w16cid:durableId="369763707">
    <w:abstractNumId w:val="3"/>
  </w:num>
  <w:num w:numId="7" w16cid:durableId="1796942594">
    <w:abstractNumId w:val="2"/>
  </w:num>
  <w:num w:numId="8" w16cid:durableId="972372465">
    <w:abstractNumId w:val="1"/>
  </w:num>
  <w:num w:numId="9" w16cid:durableId="1624649225">
    <w:abstractNumId w:val="0"/>
  </w:num>
  <w:num w:numId="10" w16cid:durableId="1438794337">
    <w:abstractNumId w:val="16"/>
  </w:num>
  <w:num w:numId="11" w16cid:durableId="288437226">
    <w:abstractNumId w:val="15"/>
  </w:num>
  <w:num w:numId="12" w16cid:durableId="1174807294">
    <w:abstractNumId w:val="13"/>
  </w:num>
  <w:num w:numId="13" w16cid:durableId="1760180238">
    <w:abstractNumId w:val="12"/>
  </w:num>
  <w:num w:numId="14" w16cid:durableId="52704141">
    <w:abstractNumId w:val="18"/>
  </w:num>
  <w:num w:numId="15" w16cid:durableId="124667825">
    <w:abstractNumId w:val="10"/>
  </w:num>
  <w:num w:numId="16" w16cid:durableId="1486702216">
    <w:abstractNumId w:val="17"/>
  </w:num>
  <w:num w:numId="17" w16cid:durableId="897739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1838510">
    <w:abstractNumId w:val="11"/>
  </w:num>
  <w:num w:numId="19" w16cid:durableId="370154098">
    <w:abstractNumId w:val="14"/>
  </w:num>
  <w:num w:numId="20" w16cid:durableId="644314159">
    <w:abstractNumId w:val="9"/>
  </w:num>
  <w:num w:numId="21" w16cid:durableId="6415393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A9"/>
    <w:rsid w:val="000053D8"/>
    <w:rsid w:val="0001416F"/>
    <w:rsid w:val="00017264"/>
    <w:rsid w:val="0002456C"/>
    <w:rsid w:val="00032750"/>
    <w:rsid w:val="00033FA0"/>
    <w:rsid w:val="00034616"/>
    <w:rsid w:val="000403F4"/>
    <w:rsid w:val="00045875"/>
    <w:rsid w:val="00051C68"/>
    <w:rsid w:val="0006063C"/>
    <w:rsid w:val="00065A67"/>
    <w:rsid w:val="00077947"/>
    <w:rsid w:val="000819A4"/>
    <w:rsid w:val="000836C8"/>
    <w:rsid w:val="000915A4"/>
    <w:rsid w:val="000A076B"/>
    <w:rsid w:val="000A0E57"/>
    <w:rsid w:val="000A2145"/>
    <w:rsid w:val="000A2C94"/>
    <w:rsid w:val="000A3118"/>
    <w:rsid w:val="000B51A7"/>
    <w:rsid w:val="000C3A07"/>
    <w:rsid w:val="000C62B9"/>
    <w:rsid w:val="000E484F"/>
    <w:rsid w:val="000E6A21"/>
    <w:rsid w:val="000F32A3"/>
    <w:rsid w:val="000F7F02"/>
    <w:rsid w:val="00133505"/>
    <w:rsid w:val="0013549B"/>
    <w:rsid w:val="0013672D"/>
    <w:rsid w:val="00142F6E"/>
    <w:rsid w:val="0015074B"/>
    <w:rsid w:val="00155724"/>
    <w:rsid w:val="0016017E"/>
    <w:rsid w:val="00163613"/>
    <w:rsid w:val="0017552F"/>
    <w:rsid w:val="00176FBD"/>
    <w:rsid w:val="0018255E"/>
    <w:rsid w:val="001A74FE"/>
    <w:rsid w:val="001B05A8"/>
    <w:rsid w:val="001B27C2"/>
    <w:rsid w:val="001C28B5"/>
    <w:rsid w:val="001E2F2A"/>
    <w:rsid w:val="001E379D"/>
    <w:rsid w:val="001E7BA0"/>
    <w:rsid w:val="001F6147"/>
    <w:rsid w:val="0020199A"/>
    <w:rsid w:val="002040F2"/>
    <w:rsid w:val="00205E1A"/>
    <w:rsid w:val="0021116B"/>
    <w:rsid w:val="00212593"/>
    <w:rsid w:val="002144C7"/>
    <w:rsid w:val="00224A3A"/>
    <w:rsid w:val="00235923"/>
    <w:rsid w:val="002374BF"/>
    <w:rsid w:val="002403F6"/>
    <w:rsid w:val="002420BC"/>
    <w:rsid w:val="00250111"/>
    <w:rsid w:val="00255D33"/>
    <w:rsid w:val="00273928"/>
    <w:rsid w:val="0029214F"/>
    <w:rsid w:val="0029639D"/>
    <w:rsid w:val="002A54B5"/>
    <w:rsid w:val="002A7A5E"/>
    <w:rsid w:val="002B453F"/>
    <w:rsid w:val="002B4CD2"/>
    <w:rsid w:val="002C0D69"/>
    <w:rsid w:val="002C3A73"/>
    <w:rsid w:val="002C7560"/>
    <w:rsid w:val="002C7EFF"/>
    <w:rsid w:val="002D7477"/>
    <w:rsid w:val="00307F4A"/>
    <w:rsid w:val="003102BD"/>
    <w:rsid w:val="00311696"/>
    <w:rsid w:val="00311E6C"/>
    <w:rsid w:val="003129B9"/>
    <w:rsid w:val="003133DB"/>
    <w:rsid w:val="003234B0"/>
    <w:rsid w:val="00326F90"/>
    <w:rsid w:val="00332E95"/>
    <w:rsid w:val="00346A74"/>
    <w:rsid w:val="0035464A"/>
    <w:rsid w:val="00361EF0"/>
    <w:rsid w:val="00364084"/>
    <w:rsid w:val="00376D2E"/>
    <w:rsid w:val="00380864"/>
    <w:rsid w:val="00381ED9"/>
    <w:rsid w:val="00395126"/>
    <w:rsid w:val="0039701B"/>
    <w:rsid w:val="0039749D"/>
    <w:rsid w:val="003A06D2"/>
    <w:rsid w:val="003B027A"/>
    <w:rsid w:val="003C088A"/>
    <w:rsid w:val="003C2D40"/>
    <w:rsid w:val="003C5E72"/>
    <w:rsid w:val="003D4443"/>
    <w:rsid w:val="003F1E77"/>
    <w:rsid w:val="003F3C9D"/>
    <w:rsid w:val="00403EA1"/>
    <w:rsid w:val="00406650"/>
    <w:rsid w:val="0041085F"/>
    <w:rsid w:val="00411625"/>
    <w:rsid w:val="00411792"/>
    <w:rsid w:val="00442A5C"/>
    <w:rsid w:val="004470C0"/>
    <w:rsid w:val="0045134D"/>
    <w:rsid w:val="00456FC7"/>
    <w:rsid w:val="004762D3"/>
    <w:rsid w:val="00482B30"/>
    <w:rsid w:val="004916B4"/>
    <w:rsid w:val="00495671"/>
    <w:rsid w:val="004A2E51"/>
    <w:rsid w:val="004B49D2"/>
    <w:rsid w:val="004B57BD"/>
    <w:rsid w:val="004B5C9E"/>
    <w:rsid w:val="004B7097"/>
    <w:rsid w:val="004C076C"/>
    <w:rsid w:val="004C2C2A"/>
    <w:rsid w:val="004C6A1D"/>
    <w:rsid w:val="004C6C65"/>
    <w:rsid w:val="004D2807"/>
    <w:rsid w:val="004D79AA"/>
    <w:rsid w:val="004F4F01"/>
    <w:rsid w:val="004F6145"/>
    <w:rsid w:val="004F6FF9"/>
    <w:rsid w:val="005054AF"/>
    <w:rsid w:val="00513087"/>
    <w:rsid w:val="00513A97"/>
    <w:rsid w:val="00514F73"/>
    <w:rsid w:val="0051617E"/>
    <w:rsid w:val="005179CC"/>
    <w:rsid w:val="0052056C"/>
    <w:rsid w:val="0052119E"/>
    <w:rsid w:val="0052780C"/>
    <w:rsid w:val="00530450"/>
    <w:rsid w:val="00532F3D"/>
    <w:rsid w:val="0053320B"/>
    <w:rsid w:val="00534AE7"/>
    <w:rsid w:val="00537586"/>
    <w:rsid w:val="00557754"/>
    <w:rsid w:val="005650A3"/>
    <w:rsid w:val="005722B2"/>
    <w:rsid w:val="0057569F"/>
    <w:rsid w:val="00590038"/>
    <w:rsid w:val="00592287"/>
    <w:rsid w:val="0059594C"/>
    <w:rsid w:val="00596F32"/>
    <w:rsid w:val="005A2A47"/>
    <w:rsid w:val="005B2120"/>
    <w:rsid w:val="005C5412"/>
    <w:rsid w:val="005D2DE2"/>
    <w:rsid w:val="005F0500"/>
    <w:rsid w:val="005F1046"/>
    <w:rsid w:val="005F1776"/>
    <w:rsid w:val="005F28B8"/>
    <w:rsid w:val="005F7CFF"/>
    <w:rsid w:val="00601C60"/>
    <w:rsid w:val="00613AEB"/>
    <w:rsid w:val="006222CC"/>
    <w:rsid w:val="00627DA1"/>
    <w:rsid w:val="00637235"/>
    <w:rsid w:val="00641962"/>
    <w:rsid w:val="00645F68"/>
    <w:rsid w:val="006527A5"/>
    <w:rsid w:val="00662E70"/>
    <w:rsid w:val="00663F3A"/>
    <w:rsid w:val="00672D7D"/>
    <w:rsid w:val="00675DD8"/>
    <w:rsid w:val="0068470B"/>
    <w:rsid w:val="006869AB"/>
    <w:rsid w:val="0069144F"/>
    <w:rsid w:val="00692B54"/>
    <w:rsid w:val="006A0EF7"/>
    <w:rsid w:val="006B2038"/>
    <w:rsid w:val="006B5EFB"/>
    <w:rsid w:val="006C4DD3"/>
    <w:rsid w:val="006C672E"/>
    <w:rsid w:val="006D226D"/>
    <w:rsid w:val="006E0CCE"/>
    <w:rsid w:val="00722911"/>
    <w:rsid w:val="00727772"/>
    <w:rsid w:val="007277A4"/>
    <w:rsid w:val="00732591"/>
    <w:rsid w:val="00736522"/>
    <w:rsid w:val="007370CA"/>
    <w:rsid w:val="007407C0"/>
    <w:rsid w:val="007428BB"/>
    <w:rsid w:val="00750908"/>
    <w:rsid w:val="00761F03"/>
    <w:rsid w:val="00762480"/>
    <w:rsid w:val="007645C0"/>
    <w:rsid w:val="00765CD8"/>
    <w:rsid w:val="0077099A"/>
    <w:rsid w:val="00770ED0"/>
    <w:rsid w:val="00784884"/>
    <w:rsid w:val="00785F73"/>
    <w:rsid w:val="007A7453"/>
    <w:rsid w:val="007B07C1"/>
    <w:rsid w:val="007B12DA"/>
    <w:rsid w:val="007E079E"/>
    <w:rsid w:val="007E07EA"/>
    <w:rsid w:val="007E274A"/>
    <w:rsid w:val="007F703A"/>
    <w:rsid w:val="007F7BFD"/>
    <w:rsid w:val="008138EC"/>
    <w:rsid w:val="00824ABB"/>
    <w:rsid w:val="00833684"/>
    <w:rsid w:val="00833FFD"/>
    <w:rsid w:val="0083429E"/>
    <w:rsid w:val="00835451"/>
    <w:rsid w:val="0084053D"/>
    <w:rsid w:val="00841183"/>
    <w:rsid w:val="00843A2F"/>
    <w:rsid w:val="00850B03"/>
    <w:rsid w:val="00860235"/>
    <w:rsid w:val="00861665"/>
    <w:rsid w:val="008671BB"/>
    <w:rsid w:val="008723B4"/>
    <w:rsid w:val="008774F0"/>
    <w:rsid w:val="008844B8"/>
    <w:rsid w:val="00886EA9"/>
    <w:rsid w:val="008940C4"/>
    <w:rsid w:val="008B2075"/>
    <w:rsid w:val="008B421A"/>
    <w:rsid w:val="008B5AAD"/>
    <w:rsid w:val="008C69A0"/>
    <w:rsid w:val="008E22EA"/>
    <w:rsid w:val="008F26CE"/>
    <w:rsid w:val="00901CFC"/>
    <w:rsid w:val="00902B3F"/>
    <w:rsid w:val="00915767"/>
    <w:rsid w:val="0093332B"/>
    <w:rsid w:val="0093392B"/>
    <w:rsid w:val="00944B60"/>
    <w:rsid w:val="00951525"/>
    <w:rsid w:val="00952B05"/>
    <w:rsid w:val="00954057"/>
    <w:rsid w:val="00955AA1"/>
    <w:rsid w:val="009832DC"/>
    <w:rsid w:val="0098393D"/>
    <w:rsid w:val="00990A4F"/>
    <w:rsid w:val="009A52AF"/>
    <w:rsid w:val="009B6E8D"/>
    <w:rsid w:val="009C03DA"/>
    <w:rsid w:val="009D4530"/>
    <w:rsid w:val="009D5D61"/>
    <w:rsid w:val="009D7FE3"/>
    <w:rsid w:val="009E0817"/>
    <w:rsid w:val="009E0856"/>
    <w:rsid w:val="009E2293"/>
    <w:rsid w:val="009E700E"/>
    <w:rsid w:val="009E7D9A"/>
    <w:rsid w:val="009F0FD3"/>
    <w:rsid w:val="00A018F1"/>
    <w:rsid w:val="00A03872"/>
    <w:rsid w:val="00A062A0"/>
    <w:rsid w:val="00A10A3A"/>
    <w:rsid w:val="00A11202"/>
    <w:rsid w:val="00A129DF"/>
    <w:rsid w:val="00A12EF7"/>
    <w:rsid w:val="00A22278"/>
    <w:rsid w:val="00A51394"/>
    <w:rsid w:val="00A6060D"/>
    <w:rsid w:val="00A61BF8"/>
    <w:rsid w:val="00A62C42"/>
    <w:rsid w:val="00A668E9"/>
    <w:rsid w:val="00A70BC1"/>
    <w:rsid w:val="00A73060"/>
    <w:rsid w:val="00A7551C"/>
    <w:rsid w:val="00A7551F"/>
    <w:rsid w:val="00A758AC"/>
    <w:rsid w:val="00A80871"/>
    <w:rsid w:val="00A85389"/>
    <w:rsid w:val="00A85ADA"/>
    <w:rsid w:val="00A91698"/>
    <w:rsid w:val="00A95035"/>
    <w:rsid w:val="00AA1D8D"/>
    <w:rsid w:val="00AA53F2"/>
    <w:rsid w:val="00AB3A39"/>
    <w:rsid w:val="00AC66A6"/>
    <w:rsid w:val="00AC734C"/>
    <w:rsid w:val="00AE2460"/>
    <w:rsid w:val="00AF0A07"/>
    <w:rsid w:val="00AF55A3"/>
    <w:rsid w:val="00B026F8"/>
    <w:rsid w:val="00B13369"/>
    <w:rsid w:val="00B20C4E"/>
    <w:rsid w:val="00B234C2"/>
    <w:rsid w:val="00B236AB"/>
    <w:rsid w:val="00B36EF9"/>
    <w:rsid w:val="00B47730"/>
    <w:rsid w:val="00B47BEA"/>
    <w:rsid w:val="00B60F40"/>
    <w:rsid w:val="00B62040"/>
    <w:rsid w:val="00B62071"/>
    <w:rsid w:val="00B628AA"/>
    <w:rsid w:val="00B63FEC"/>
    <w:rsid w:val="00B927B8"/>
    <w:rsid w:val="00B9523F"/>
    <w:rsid w:val="00BA0339"/>
    <w:rsid w:val="00BA161D"/>
    <w:rsid w:val="00BA6EA8"/>
    <w:rsid w:val="00BB5013"/>
    <w:rsid w:val="00BD2077"/>
    <w:rsid w:val="00BD2C43"/>
    <w:rsid w:val="00BD3AEC"/>
    <w:rsid w:val="00BD4E5A"/>
    <w:rsid w:val="00BE28C2"/>
    <w:rsid w:val="00C00C4B"/>
    <w:rsid w:val="00C026B8"/>
    <w:rsid w:val="00C0431B"/>
    <w:rsid w:val="00C15249"/>
    <w:rsid w:val="00C27C1D"/>
    <w:rsid w:val="00C325FC"/>
    <w:rsid w:val="00C50461"/>
    <w:rsid w:val="00C504B1"/>
    <w:rsid w:val="00C745F6"/>
    <w:rsid w:val="00C80562"/>
    <w:rsid w:val="00C92C12"/>
    <w:rsid w:val="00C97904"/>
    <w:rsid w:val="00CA1018"/>
    <w:rsid w:val="00CA4953"/>
    <w:rsid w:val="00CB0664"/>
    <w:rsid w:val="00CB11B7"/>
    <w:rsid w:val="00CB1447"/>
    <w:rsid w:val="00CD3365"/>
    <w:rsid w:val="00CD4CBE"/>
    <w:rsid w:val="00CD745E"/>
    <w:rsid w:val="00CE18F1"/>
    <w:rsid w:val="00CF2F4C"/>
    <w:rsid w:val="00CF5D2E"/>
    <w:rsid w:val="00D0104B"/>
    <w:rsid w:val="00D05744"/>
    <w:rsid w:val="00D10D3F"/>
    <w:rsid w:val="00D13A9F"/>
    <w:rsid w:val="00D147E2"/>
    <w:rsid w:val="00D30CC2"/>
    <w:rsid w:val="00D320B9"/>
    <w:rsid w:val="00D32B9F"/>
    <w:rsid w:val="00D436D2"/>
    <w:rsid w:val="00D44427"/>
    <w:rsid w:val="00D47127"/>
    <w:rsid w:val="00D546D7"/>
    <w:rsid w:val="00D55F55"/>
    <w:rsid w:val="00D57963"/>
    <w:rsid w:val="00D703BA"/>
    <w:rsid w:val="00D75ED0"/>
    <w:rsid w:val="00D80C97"/>
    <w:rsid w:val="00D82174"/>
    <w:rsid w:val="00D82B85"/>
    <w:rsid w:val="00D834D8"/>
    <w:rsid w:val="00D93E4F"/>
    <w:rsid w:val="00D95C28"/>
    <w:rsid w:val="00D96611"/>
    <w:rsid w:val="00D97277"/>
    <w:rsid w:val="00DA3F78"/>
    <w:rsid w:val="00DB21D8"/>
    <w:rsid w:val="00DB256C"/>
    <w:rsid w:val="00DB63BE"/>
    <w:rsid w:val="00DC714D"/>
    <w:rsid w:val="00DD1DB4"/>
    <w:rsid w:val="00DD5E09"/>
    <w:rsid w:val="00DE539F"/>
    <w:rsid w:val="00DE606B"/>
    <w:rsid w:val="00DE6727"/>
    <w:rsid w:val="00DF2598"/>
    <w:rsid w:val="00DF3F4B"/>
    <w:rsid w:val="00E06E72"/>
    <w:rsid w:val="00E10264"/>
    <w:rsid w:val="00E160EE"/>
    <w:rsid w:val="00E20323"/>
    <w:rsid w:val="00E2665A"/>
    <w:rsid w:val="00E46B06"/>
    <w:rsid w:val="00E51108"/>
    <w:rsid w:val="00E511D5"/>
    <w:rsid w:val="00E527EC"/>
    <w:rsid w:val="00E55265"/>
    <w:rsid w:val="00E57FE8"/>
    <w:rsid w:val="00E81BBB"/>
    <w:rsid w:val="00E820FE"/>
    <w:rsid w:val="00E85BF5"/>
    <w:rsid w:val="00E96B4C"/>
    <w:rsid w:val="00EA067E"/>
    <w:rsid w:val="00EA45F5"/>
    <w:rsid w:val="00EC4A7C"/>
    <w:rsid w:val="00EC67B3"/>
    <w:rsid w:val="00EC7FE9"/>
    <w:rsid w:val="00ED4EA3"/>
    <w:rsid w:val="00ED61B0"/>
    <w:rsid w:val="00ED6431"/>
    <w:rsid w:val="00F03C79"/>
    <w:rsid w:val="00F17E5D"/>
    <w:rsid w:val="00F225A4"/>
    <w:rsid w:val="00F231AA"/>
    <w:rsid w:val="00F35A84"/>
    <w:rsid w:val="00F43012"/>
    <w:rsid w:val="00F573E9"/>
    <w:rsid w:val="00F57872"/>
    <w:rsid w:val="00F6494E"/>
    <w:rsid w:val="00F65247"/>
    <w:rsid w:val="00F656F8"/>
    <w:rsid w:val="00F74BC0"/>
    <w:rsid w:val="00F955D7"/>
    <w:rsid w:val="00F9718F"/>
    <w:rsid w:val="00FA62EA"/>
    <w:rsid w:val="00FA71E1"/>
    <w:rsid w:val="00FB3F7F"/>
    <w:rsid w:val="00FB569B"/>
    <w:rsid w:val="00FC05D8"/>
    <w:rsid w:val="00FC5A1A"/>
    <w:rsid w:val="00FC693F"/>
    <w:rsid w:val="00FD1558"/>
    <w:rsid w:val="00FD1BA3"/>
    <w:rsid w:val="00FD5AB1"/>
    <w:rsid w:val="00FD5C86"/>
    <w:rsid w:val="00FD6C27"/>
    <w:rsid w:val="00FE3F71"/>
    <w:rsid w:val="00FF3E18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DA32C4"/>
  <w14:defaultImageDpi w14:val="300"/>
  <w15:docId w15:val="{8690EA93-322F-4539-9E49-D50BB543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1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xmsonormal">
    <w:name w:val="x_msonormal"/>
    <w:basedOn w:val="Normal"/>
    <w:rsid w:val="0016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63613"/>
    <w:rPr>
      <w:color w:val="0000FF"/>
      <w:u w:val="single"/>
    </w:rPr>
  </w:style>
  <w:style w:type="paragraph" w:customStyle="1" w:styleId="Body">
    <w:name w:val="Body"/>
    <w:rsid w:val="00D96611"/>
    <w:pPr>
      <w:spacing w:after="0" w:line="240" w:lineRule="auto"/>
    </w:pPr>
    <w:rPr>
      <w:rFonts w:ascii="Helvetica" w:eastAsia="Arial Unicode MS" w:hAnsi="Helvetica" w:cs="Arial Unicode MS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A7A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kingstoneandthruxtongroup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Lewis</cp:lastModifiedBy>
  <cp:revision>161</cp:revision>
  <cp:lastPrinted>2025-09-12T09:53:00Z</cp:lastPrinted>
  <dcterms:created xsi:type="dcterms:W3CDTF">2025-09-08T08:49:00Z</dcterms:created>
  <dcterms:modified xsi:type="dcterms:W3CDTF">2025-09-25T13:13:00Z</dcterms:modified>
  <cp:category/>
</cp:coreProperties>
</file>